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E3" w:rsidRDefault="00163123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2B43E3">
        <w:rPr>
          <w:b/>
          <w:bCs/>
          <w:sz w:val="36"/>
          <w:szCs w:val="36"/>
        </w:rPr>
        <w:t>III/2024</w:t>
      </w:r>
    </w:p>
    <w:p w:rsidR="009955E3" w:rsidRDefault="00163123">
      <w:pPr>
        <w:pStyle w:val="NormalnyWeb"/>
      </w:pPr>
      <w:r>
        <w:t xml:space="preserve">III Sesja Rady Gminy Baranów w dniu 26 czerwca 2024 </w:t>
      </w:r>
      <w:r>
        <w:br/>
        <w:t xml:space="preserve">Obrady rozpoczęto 26 czerwca 2024 o godz. 16:00, a zakończono o godz. </w:t>
      </w:r>
      <w:r w:rsidR="00B70B88">
        <w:t>21</w:t>
      </w:r>
      <w:r>
        <w:t>:</w:t>
      </w:r>
      <w:r w:rsidR="00B70B88">
        <w:t>3</w:t>
      </w:r>
      <w:r>
        <w:t>0 tego samego dnia.</w:t>
      </w:r>
    </w:p>
    <w:p w:rsidR="00C12B29" w:rsidRDefault="00073EC8" w:rsidP="00626499">
      <w:pPr>
        <w:pStyle w:val="NormalnyWeb"/>
        <w:spacing w:before="0" w:beforeAutospacing="0" w:after="0" w:afterAutospacing="0"/>
      </w:pPr>
      <w:r w:rsidRPr="00073EC8">
        <w:rPr>
          <w:b/>
          <w:highlight w:val="lightGray"/>
        </w:rPr>
        <w:t xml:space="preserve">Ad. </w:t>
      </w:r>
      <w:r w:rsidR="00163123" w:rsidRPr="00073EC8">
        <w:rPr>
          <w:b/>
          <w:highlight w:val="lightGray"/>
        </w:rPr>
        <w:t>1. Otwarcie sesji.</w:t>
      </w:r>
      <w:r w:rsidR="00163123">
        <w:br/>
      </w:r>
      <w:r>
        <w:t>III Sesję Rady Gminy otworzył Przewodniczący Witold Konarski, który poinformował, że obrady sesji są transmitowane, następnie powitał gości:</w:t>
      </w:r>
      <w:r w:rsidR="00163123">
        <w:br/>
      </w:r>
      <w:r w:rsidR="00163123">
        <w:br/>
      </w:r>
      <w:r w:rsidR="00C12B29">
        <w:t xml:space="preserve">1.Agata </w:t>
      </w:r>
      <w:proofErr w:type="spellStart"/>
      <w:r w:rsidR="00C12B29">
        <w:t>Trzop</w:t>
      </w:r>
      <w:proofErr w:type="spellEnd"/>
      <w:r w:rsidR="00C12B29">
        <w:t>-Szczypiorska Wójt Gminy Baranów</w:t>
      </w:r>
    </w:p>
    <w:p w:rsidR="00C12B29" w:rsidRDefault="00C12B29" w:rsidP="00626499">
      <w:pPr>
        <w:pStyle w:val="NormalnyWeb"/>
        <w:spacing w:before="0" w:beforeAutospacing="0" w:after="0" w:afterAutospacing="0"/>
      </w:pPr>
      <w:r>
        <w:t xml:space="preserve">2.Jarosław </w:t>
      </w:r>
      <w:proofErr w:type="spellStart"/>
      <w:r>
        <w:t>Przepiórkowski</w:t>
      </w:r>
      <w:proofErr w:type="spellEnd"/>
      <w:r>
        <w:t xml:space="preserve"> Sekretarz Gminy</w:t>
      </w:r>
    </w:p>
    <w:p w:rsidR="00C12B29" w:rsidRDefault="00C12B29" w:rsidP="00626499">
      <w:pPr>
        <w:pStyle w:val="NormalnyWeb"/>
        <w:spacing w:before="0" w:beforeAutospacing="0" w:after="0" w:afterAutospacing="0"/>
      </w:pPr>
      <w:r>
        <w:t>3.Kazimierz Szymański Skarbnik Urzędu Gminy</w:t>
      </w:r>
    </w:p>
    <w:p w:rsidR="00C12B29" w:rsidRDefault="00C12B29" w:rsidP="00626499">
      <w:pPr>
        <w:pStyle w:val="NormalnyWeb"/>
        <w:spacing w:before="0" w:beforeAutospacing="0" w:after="0" w:afterAutospacing="0"/>
      </w:pPr>
      <w:r>
        <w:t xml:space="preserve">4.Wioletta </w:t>
      </w:r>
      <w:proofErr w:type="spellStart"/>
      <w:r>
        <w:t>Mechocka</w:t>
      </w:r>
      <w:proofErr w:type="spellEnd"/>
      <w:r>
        <w:t xml:space="preserve"> Radna Powiatu Grodziskiego</w:t>
      </w:r>
    </w:p>
    <w:p w:rsidR="00C12B29" w:rsidRDefault="00C12B29" w:rsidP="00626499">
      <w:pPr>
        <w:pStyle w:val="NormalnyWeb"/>
        <w:spacing w:before="0" w:beforeAutospacing="0" w:after="0" w:afterAutospacing="0"/>
      </w:pPr>
      <w:r>
        <w:t xml:space="preserve">5.Robert </w:t>
      </w:r>
      <w:proofErr w:type="spellStart"/>
      <w:r>
        <w:t>Nowecki</w:t>
      </w:r>
      <w:proofErr w:type="spellEnd"/>
      <w:r>
        <w:t xml:space="preserve"> Radny Powiatu Grodziskiego</w:t>
      </w:r>
    </w:p>
    <w:p w:rsidR="00C12B29" w:rsidRDefault="00C12B29" w:rsidP="00626499">
      <w:pPr>
        <w:pStyle w:val="NormalnyWeb"/>
        <w:spacing w:before="0" w:beforeAutospacing="0" w:after="0" w:afterAutospacing="0"/>
      </w:pPr>
      <w:r>
        <w:t>6.Bożena Stegienko Dyrektor Biblioteki Publicznej w Baranowie</w:t>
      </w:r>
    </w:p>
    <w:p w:rsidR="00C12B29" w:rsidRDefault="00C12B29" w:rsidP="00626499">
      <w:pPr>
        <w:pStyle w:val="NormalnyWeb"/>
        <w:spacing w:before="0" w:beforeAutospacing="0" w:after="0" w:afterAutospacing="0"/>
      </w:pPr>
      <w:r>
        <w:t>7.Justyna Michta Dyrektor Szkoły Podstawowej w Bożej Woli</w:t>
      </w:r>
    </w:p>
    <w:p w:rsidR="00C12B29" w:rsidRDefault="00C12B29" w:rsidP="00626499">
      <w:pPr>
        <w:pStyle w:val="NormalnyWeb"/>
        <w:spacing w:before="0" w:beforeAutospacing="0" w:after="0" w:afterAutospacing="0"/>
      </w:pPr>
      <w:r>
        <w:t>8.Danuta Wieczorek Kierownik ZUK w Baranowie</w:t>
      </w:r>
    </w:p>
    <w:p w:rsidR="009F78B2" w:rsidRPr="009F78B2" w:rsidRDefault="00C12B29" w:rsidP="00626499">
      <w:pPr>
        <w:pStyle w:val="NormalnyWeb"/>
        <w:spacing w:before="0" w:beforeAutospacing="0" w:after="0" w:afterAutospacing="0"/>
        <w:rPr>
          <w:b/>
          <w:i/>
          <w:color w:val="00B0F0"/>
        </w:rPr>
      </w:pPr>
      <w:r>
        <w:t>9.Marcin Leśny Radca Prawny</w:t>
      </w:r>
      <w:r w:rsidR="00163123">
        <w:br/>
      </w:r>
      <w:r w:rsidR="00163123">
        <w:br/>
      </w:r>
      <w:r w:rsidRPr="00C12B29">
        <w:rPr>
          <w:b/>
          <w:highlight w:val="lightGray"/>
        </w:rPr>
        <w:t xml:space="preserve">Ad. </w:t>
      </w:r>
      <w:r w:rsidR="00163123" w:rsidRPr="00C12B29">
        <w:rPr>
          <w:b/>
          <w:highlight w:val="lightGray"/>
        </w:rPr>
        <w:t>2. Stwierdzenie prawomocności obrad.</w:t>
      </w:r>
      <w:r w:rsidR="00163123">
        <w:br/>
      </w:r>
      <w:r w:rsidR="00163123">
        <w:br/>
      </w:r>
      <w:r w:rsidR="00163123">
        <w:rPr>
          <w:b/>
          <w:bCs/>
          <w:u w:val="single"/>
        </w:rPr>
        <w:t>Głosowano w sprawie:</w:t>
      </w:r>
      <w:r w:rsidR="00163123">
        <w:br/>
        <w:t xml:space="preserve">Sprawdzenie obecności. </w:t>
      </w:r>
      <w:r w:rsidR="00163123">
        <w:br/>
      </w:r>
      <w:r w:rsidR="00163123">
        <w:br/>
      </w:r>
      <w:r w:rsidR="00163123">
        <w:rPr>
          <w:rStyle w:val="Pogrubienie"/>
          <w:u w:val="single"/>
        </w:rPr>
        <w:t>Wyniki głosowania</w:t>
      </w:r>
      <w:r w:rsidR="00163123">
        <w:br/>
        <w:t>OBECNY: 1</w:t>
      </w:r>
      <w:r w:rsidR="005648E6">
        <w:t>4</w:t>
      </w:r>
      <w:r w:rsidR="00163123">
        <w:t xml:space="preserve">, NIEOBECNY: </w:t>
      </w:r>
      <w:r w:rsidR="005648E6">
        <w:t>1</w:t>
      </w:r>
      <w:r w:rsidR="00163123">
        <w:br/>
      </w:r>
      <w:r w:rsidR="00163123">
        <w:br/>
      </w:r>
      <w:r w:rsidR="00163123">
        <w:rPr>
          <w:u w:val="single"/>
        </w:rPr>
        <w:t>Wyniki imienne:</w:t>
      </w:r>
      <w:r w:rsidR="00163123">
        <w:br/>
        <w:t>OBECNY (1</w:t>
      </w:r>
      <w:r w:rsidR="005648E6">
        <w:t>4</w:t>
      </w:r>
      <w:r w:rsidR="00163123">
        <w:t>)</w:t>
      </w:r>
      <w:r w:rsidR="00163123">
        <w:br/>
        <w:t xml:space="preserve">Piotr Gonera, Marek Jaskólski, Zygmunt Kazimierski, Jagoda </w:t>
      </w:r>
      <w:proofErr w:type="spellStart"/>
      <w:r w:rsidR="00163123">
        <w:t>Kazusek</w:t>
      </w:r>
      <w:proofErr w:type="spellEnd"/>
      <w:r w:rsidR="00163123">
        <w:t xml:space="preserve">, Witold Konarski, Wioletta Kryńska, Arkadiusz Radziejewski, Marcin Skowronek, Miłosz Telus, Michał </w:t>
      </w:r>
      <w:proofErr w:type="spellStart"/>
      <w:r w:rsidR="00163123">
        <w:t>Tybor</w:t>
      </w:r>
      <w:proofErr w:type="spellEnd"/>
      <w:r w:rsidR="00163123">
        <w:t xml:space="preserve">, </w:t>
      </w:r>
      <w:r w:rsidR="005648E6">
        <w:t xml:space="preserve">Mariola Wacławska-Ciołek, </w:t>
      </w:r>
      <w:r w:rsidR="00163123">
        <w:t>Jarosław Wiązowski, Agnieszka Wiśniewska, Paweł Zalewski</w:t>
      </w:r>
      <w:r w:rsidR="00163123">
        <w:br/>
        <w:t>NIEOBECNY (</w:t>
      </w:r>
      <w:r w:rsidR="005648E6">
        <w:t>1</w:t>
      </w:r>
      <w:r w:rsidR="00163123">
        <w:t>)</w:t>
      </w:r>
      <w:r w:rsidR="00163123">
        <w:br/>
        <w:t xml:space="preserve">Barbara </w:t>
      </w:r>
      <w:proofErr w:type="spellStart"/>
      <w:r w:rsidR="00163123">
        <w:t>Pipirs</w:t>
      </w:r>
      <w:proofErr w:type="spellEnd"/>
      <w:r w:rsidR="00163123">
        <w:br/>
      </w:r>
      <w:r w:rsidR="009F78B2" w:rsidRPr="009F78B2">
        <w:rPr>
          <w:b/>
          <w:color w:val="00B0F0"/>
        </w:rPr>
        <w:t>(</w:t>
      </w:r>
      <w:r w:rsidR="009F78B2" w:rsidRPr="009F78B2">
        <w:rPr>
          <w:b/>
          <w:i/>
          <w:color w:val="00B0F0"/>
        </w:rPr>
        <w:t>Lista obecności radnych stanowi zał. nr 1 do protokołu)</w:t>
      </w:r>
    </w:p>
    <w:p w:rsidR="00C212D5" w:rsidRPr="00421271" w:rsidRDefault="009F78B2" w:rsidP="00C212D5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 w:rsidRPr="009F78B2">
        <w:rPr>
          <w:b/>
          <w:color w:val="00B0F0"/>
        </w:rPr>
        <w:t>(</w:t>
      </w:r>
      <w:r w:rsidRPr="009F78B2">
        <w:rPr>
          <w:b/>
          <w:i/>
          <w:color w:val="00B0F0"/>
        </w:rPr>
        <w:t>Lista uczestniczących w obradach sołtysów stanowi zał. nr 2 do protokołu)</w:t>
      </w:r>
      <w:r w:rsidR="00163123" w:rsidRPr="009F78B2">
        <w:rPr>
          <w:b/>
        </w:rPr>
        <w:br/>
      </w:r>
      <w:r w:rsidR="00163123">
        <w:br/>
      </w:r>
      <w:r w:rsidR="00BC21B5" w:rsidRPr="00BC21B5">
        <w:rPr>
          <w:b/>
          <w:highlight w:val="lightGray"/>
        </w:rPr>
        <w:t>Ad.</w:t>
      </w:r>
      <w:r w:rsidR="00163123" w:rsidRPr="00BC21B5">
        <w:rPr>
          <w:b/>
          <w:highlight w:val="lightGray"/>
        </w:rPr>
        <w:t>3. Przyjęcie porządku obrad.</w:t>
      </w:r>
      <w:r w:rsidR="00163123">
        <w:br/>
      </w:r>
      <w:r w:rsidR="00163123">
        <w:br/>
      </w:r>
      <w:r w:rsidR="00C212D5">
        <w:rPr>
          <w:rFonts w:eastAsia="Lucida Sans Unicode"/>
          <w:b/>
          <w:u w:val="thick"/>
        </w:rPr>
        <w:t xml:space="preserve">Proponowany porządek obrad </w:t>
      </w:r>
      <w:r w:rsidR="00C212D5" w:rsidRPr="00421271">
        <w:rPr>
          <w:rFonts w:eastAsia="Lucida Sans Unicode"/>
          <w:b/>
          <w:u w:val="thick"/>
        </w:rPr>
        <w:t>sesji:</w:t>
      </w:r>
    </w:p>
    <w:p w:rsidR="00C212D5" w:rsidRDefault="00C212D5" w:rsidP="00C212D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C212D5" w:rsidRDefault="00C212D5" w:rsidP="00C212D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C212D5" w:rsidRDefault="00C212D5" w:rsidP="00C212D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Przyjęcie porządku obrad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212D5" w:rsidRDefault="00C212D5" w:rsidP="00C212D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Przedstawienie Raportu o Stanie Gminy Baranów za 2023 r.</w:t>
      </w:r>
    </w:p>
    <w:p w:rsidR="00C212D5" w:rsidRPr="006247B1" w:rsidRDefault="00C212D5" w:rsidP="00C212D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Podjęcie uchwał: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udzielenia Wójtowi Gminy Baranów wotum zaufania,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 sprawie zatwierdzenia sprawozdania finansowego i sprawozdania z wykonania budżetu gminy za 2023 rok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udzielenia Wójtowi Gminy Baranów absolutorium z tytułu wykonania budżetu za 2023 rok,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zmiany uchwały budżetowej na 2024 rok,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zmiany Wieloletniej Prognozy Finansowej Gminy Baranów na lata 2024-2027,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wyrażenia zgody na sprzedaż nieruchomości w obrębie Kaski w drodze przetargu,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wyrażenia zgody na sprzedaż nieruchomości w obrębie Kaski w drodze przetargu,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wyrażenia zgody na sprzedaż nieruchomości w obrębie Cegłów w drodze przetargu,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zmiany Uchwały Nr LXIV/346/2023 Rady Gminy Baranów z dnia 26 kwietnia 2023 roku w sprawie zmiany Uchwały  Nr XLIX/262/2022 Rady Gminy Baranów z dnia 30 marca 2022 roku w sprawie przystąpienia do sporządzenia miejscowego planu zagospodarowania przestrzennego Gminy Baranów dla części wsi Kaski,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powołania doraźnej Komisji ds. Transportu Rady Gminy Baranów,</w:t>
      </w:r>
    </w:p>
    <w:p w:rsidR="00C212D5" w:rsidRDefault="00C212D5" w:rsidP="00C212D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rozpatrzenia skargi na dyrektora szkoły</w:t>
      </w:r>
    </w:p>
    <w:p w:rsidR="00C212D5" w:rsidRPr="00824DA7" w:rsidRDefault="00C212D5" w:rsidP="00C212D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protokołu z II Sesji Rady Gminy.</w:t>
      </w:r>
    </w:p>
    <w:p w:rsidR="00C212D5" w:rsidRPr="002F2D04" w:rsidRDefault="00C212D5" w:rsidP="00C212D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Sprawozdanie z działalności Wójta Gminy w okresie między sesjami.</w:t>
      </w:r>
    </w:p>
    <w:p w:rsidR="00C212D5" w:rsidRPr="002F2D04" w:rsidRDefault="00C212D5" w:rsidP="00C212D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Interpelacje i zapytania Radnych.</w:t>
      </w:r>
    </w:p>
    <w:p w:rsidR="00C212D5" w:rsidRPr="002F2D04" w:rsidRDefault="00C212D5" w:rsidP="00C212D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Odpowiedzi na interpelacje i zapytania.</w:t>
      </w:r>
    </w:p>
    <w:p w:rsidR="00C212D5" w:rsidRPr="002F2D04" w:rsidRDefault="00C212D5" w:rsidP="00C212D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Sprawy różne.</w:t>
      </w:r>
    </w:p>
    <w:p w:rsidR="00C212D5" w:rsidRPr="00BA73A9" w:rsidRDefault="00C212D5" w:rsidP="00C212D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566DC">
        <w:rPr>
          <w:rFonts w:ascii="Times New Roman" w:eastAsia="Calibri" w:hAnsi="Times New Roman" w:cs="Times New Roman"/>
          <w:bCs/>
          <w:sz w:val="24"/>
          <w:szCs w:val="24"/>
        </w:rPr>
        <w:t>Zakończenie obrad.</w:t>
      </w:r>
    </w:p>
    <w:p w:rsidR="00D87E05" w:rsidRPr="00BF7269" w:rsidRDefault="00163123" w:rsidP="00626499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>
        <w:br/>
      </w:r>
      <w:r w:rsidR="009B4696" w:rsidRPr="009B4696">
        <w:rPr>
          <w:b/>
          <w:highlight w:val="lightGray"/>
        </w:rPr>
        <w:t xml:space="preserve">Ad. </w:t>
      </w:r>
      <w:r w:rsidRPr="009B4696">
        <w:rPr>
          <w:b/>
          <w:highlight w:val="lightGray"/>
        </w:rPr>
        <w:t>4. Przedstawienie Raportu o Stanie Gminy Baranów za 2023 r.</w:t>
      </w:r>
      <w:r>
        <w:br/>
      </w:r>
      <w:r>
        <w:br/>
      </w:r>
      <w:r w:rsidR="0072667A" w:rsidRPr="00D87E05">
        <w:rPr>
          <w:b/>
        </w:rPr>
        <w:t xml:space="preserve">Wójt Gminy Baranów Agata </w:t>
      </w:r>
      <w:proofErr w:type="spellStart"/>
      <w:r w:rsidR="0072667A" w:rsidRPr="00D87E05">
        <w:rPr>
          <w:b/>
        </w:rPr>
        <w:t>Trzop</w:t>
      </w:r>
      <w:proofErr w:type="spellEnd"/>
      <w:r w:rsidR="0072667A" w:rsidRPr="00D87E05">
        <w:rPr>
          <w:b/>
        </w:rPr>
        <w:t>-Szczypiorska</w:t>
      </w:r>
      <w:r w:rsidR="0072667A">
        <w:t xml:space="preserve"> – szczegółowo omówiła Raport o Stanie Gmin Baranów za 2023 r.</w:t>
      </w:r>
      <w:r w:rsidR="007E08F2">
        <w:t xml:space="preserve"> Raport został złożony do Biura Rady Gminy w terminie do 31 maja 2024 r. został również opublikowany w Biuletynie Informacji Publicznej  Urzędu Gminy w Baranowie.</w:t>
      </w:r>
      <w:r w:rsidR="00BF7269">
        <w:t xml:space="preserve"> </w:t>
      </w:r>
      <w:r w:rsidR="0072667A" w:rsidRPr="0072667A">
        <w:rPr>
          <w:b/>
          <w:i/>
          <w:color w:val="00B0F0"/>
        </w:rPr>
        <w:t>(zał. nr 3 do protokołu)</w:t>
      </w:r>
      <w:r>
        <w:br/>
      </w:r>
      <w:r>
        <w:br/>
      </w:r>
      <w:r>
        <w:lastRenderedPageBreak/>
        <w:br/>
      </w:r>
      <w:r w:rsidR="00153111" w:rsidRPr="00153111">
        <w:rPr>
          <w:b/>
          <w:highlight w:val="lightGray"/>
        </w:rPr>
        <w:t>Ad.</w:t>
      </w:r>
      <w:r w:rsidRPr="00153111">
        <w:rPr>
          <w:b/>
          <w:highlight w:val="lightGray"/>
        </w:rPr>
        <w:t>5. Podjęcie uchwał:</w:t>
      </w:r>
      <w:r w:rsidRPr="00153111">
        <w:rPr>
          <w:b/>
          <w:highlight w:val="lightGray"/>
        </w:rPr>
        <w:br/>
        <w:t>a) w sprawie udzielenia Wójtowi Gminy Baranów wotum zaufania,</w:t>
      </w:r>
    </w:p>
    <w:p w:rsidR="002919CD" w:rsidRDefault="00163123" w:rsidP="00626499">
      <w:pPr>
        <w:pStyle w:val="NormalnyWeb"/>
        <w:spacing w:before="0" w:beforeAutospacing="0" w:after="0" w:afterAutospacing="0"/>
      </w:pPr>
      <w:r>
        <w:br/>
      </w:r>
      <w:r w:rsidR="00D87E05" w:rsidRPr="00D87E05">
        <w:rPr>
          <w:b/>
        </w:rPr>
        <w:t>Przewodniczący Witold Konarski</w:t>
      </w:r>
      <w:r w:rsidR="00D87E05">
        <w:t xml:space="preserve"> – powiedział, że Raport o Stanie Gminy Baranów za 2023 rok jest wynikiem oceny stanu gminy.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udzielenia Wójtowi Gminy Baranów wotum zaufania,.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>
        <w:br/>
      </w:r>
      <w:r w:rsidR="00D87E05">
        <w:rPr>
          <w:b/>
        </w:rPr>
        <w:t>Rada Gminy Baranów w głosowaniu imiennym jednogłośnie podjęła Uchwałę nr III/19/2024 w sprawie udzielenia Wójtowi Gminy Baranów wotum zaufania.</w:t>
      </w:r>
      <w:r>
        <w:br/>
      </w:r>
      <w:r w:rsidR="00AA1DB2" w:rsidRPr="00AA1DB2">
        <w:rPr>
          <w:b/>
          <w:i/>
          <w:color w:val="00B0F0"/>
        </w:rPr>
        <w:t>(zał. nr. 4 do protokołu)</w:t>
      </w:r>
      <w:r>
        <w:br/>
      </w:r>
      <w:r>
        <w:br/>
      </w:r>
      <w:r w:rsidR="00D775E1" w:rsidRPr="00D775E1">
        <w:rPr>
          <w:b/>
          <w:highlight w:val="lightGray"/>
        </w:rPr>
        <w:t xml:space="preserve">Ad. 5. </w:t>
      </w:r>
      <w:r w:rsidRPr="00D775E1">
        <w:rPr>
          <w:b/>
          <w:highlight w:val="lightGray"/>
        </w:rPr>
        <w:t>b) w sprawie zatwierdzenia sprawozdania finansowego i sprawozdania z wykonania budżetu gminy za 2023 rok,</w:t>
      </w:r>
      <w:r>
        <w:br/>
      </w:r>
      <w:r>
        <w:br/>
      </w:r>
      <w:r w:rsidR="00081135" w:rsidRPr="00F30597">
        <w:rPr>
          <w:b/>
        </w:rPr>
        <w:t>Skarbnik Urzędu Gminy Kazimierz Szymański</w:t>
      </w:r>
      <w:r w:rsidR="00081135">
        <w:t xml:space="preserve"> – powiedział, że sprawozdanie finansowe z wykonania budżetu za 2023 rok wraz ze sprawozdaniem z wykonania planu finansowego</w:t>
      </w:r>
      <w:r w:rsidR="002919CD">
        <w:t xml:space="preserve"> instytucji kultury za 2023 rok zostało przyjęte Zarządzeniem Nr. 31/2024 Wójta Gminy Baranów z dnia 22 marca 2024 r. Następnie omówił sprawozdanie finansowe z wykonania budżetu za 2023 rok wraz ze sprawozdaniem z wykonania planu finansowego instytucji kultury za 2023 rok.</w:t>
      </w:r>
    </w:p>
    <w:p w:rsidR="002919CD" w:rsidRDefault="002919CD" w:rsidP="00626499">
      <w:pPr>
        <w:pStyle w:val="NormalnyWeb"/>
        <w:spacing w:before="0" w:beforeAutospacing="0" w:after="0" w:afterAutospacing="0"/>
      </w:pPr>
    </w:p>
    <w:p w:rsidR="002919CD" w:rsidRDefault="002919CD" w:rsidP="00626499">
      <w:pPr>
        <w:pStyle w:val="NormalnyWeb"/>
        <w:spacing w:before="0" w:beforeAutospacing="0" w:after="0" w:afterAutospacing="0"/>
      </w:pPr>
      <w:r w:rsidRPr="00F30597">
        <w:rPr>
          <w:b/>
        </w:rPr>
        <w:t>Przewodniczący Witold Konarski</w:t>
      </w:r>
      <w:r>
        <w:t xml:space="preserve"> – przedstawione sprawozdania zostały przedłożone Radzie Gminy w ustawowym terminie.</w:t>
      </w:r>
    </w:p>
    <w:p w:rsidR="002919CD" w:rsidRDefault="002919CD" w:rsidP="00626499">
      <w:pPr>
        <w:pStyle w:val="NormalnyWeb"/>
        <w:spacing w:before="0" w:beforeAutospacing="0" w:after="0" w:afterAutospacing="0"/>
      </w:pPr>
    </w:p>
    <w:p w:rsidR="00DC5394" w:rsidRDefault="002919CD" w:rsidP="00626499">
      <w:pPr>
        <w:pStyle w:val="NormalnyWeb"/>
        <w:spacing w:before="0" w:beforeAutospacing="0" w:after="0" w:afterAutospacing="0"/>
      </w:pPr>
      <w:r w:rsidRPr="00F30597">
        <w:rPr>
          <w:b/>
        </w:rPr>
        <w:t>Przewodniczący Komisji Budżetu Jarosław Wiązowski</w:t>
      </w:r>
      <w:r>
        <w:t xml:space="preserve"> </w:t>
      </w:r>
      <w:r w:rsidR="009C38B7">
        <w:t>odczytał Uchwałę nr. 3.f.1/308/2024 Składu Orzekającego Regionalnej Izby Obrachunkowej w Warszawie z dnia 14 czerwca 2024 roku w sprawie zaopiniowania wniosku Komisji Rewizyjnej Rady Gminy Baranów w sprawie udzielenia absolutorium Wójtowi Gminy Baranów za 2023 rok.</w:t>
      </w:r>
    </w:p>
    <w:p w:rsidR="00DC5394" w:rsidRDefault="00DC5394" w:rsidP="00626499">
      <w:pPr>
        <w:pStyle w:val="NormalnyWeb"/>
        <w:spacing w:before="0" w:beforeAutospacing="0" w:after="0" w:afterAutospacing="0"/>
      </w:pPr>
    </w:p>
    <w:p w:rsidR="00D96A57" w:rsidRDefault="00DC5394" w:rsidP="00626499">
      <w:pPr>
        <w:pStyle w:val="NormalnyWeb"/>
        <w:spacing w:before="0" w:beforeAutospacing="0" w:after="0" w:afterAutospacing="0"/>
      </w:pPr>
      <w:r>
        <w:t>Radni nie zgłosili uwag do przedstawionych informacji.</w:t>
      </w:r>
      <w:r w:rsidR="00163123">
        <w:br/>
      </w:r>
      <w:r w:rsidR="00163123">
        <w:br/>
      </w:r>
      <w:r w:rsidR="00163123">
        <w:rPr>
          <w:b/>
          <w:bCs/>
          <w:u w:val="single"/>
        </w:rPr>
        <w:t>Głosowano w sprawie:</w:t>
      </w:r>
      <w:r w:rsidR="00163123">
        <w:br/>
        <w:t xml:space="preserve">w sprawie zatwierdzenia sprawozdania finansowego i sprawozdania z wykonania budżetu gminy za 2023 rok,. </w:t>
      </w:r>
      <w:r w:rsidR="00163123">
        <w:br/>
      </w:r>
      <w:r w:rsidR="00163123">
        <w:br/>
      </w:r>
      <w:r w:rsidR="00163123">
        <w:rPr>
          <w:rStyle w:val="Pogrubienie"/>
          <w:u w:val="single"/>
        </w:rPr>
        <w:lastRenderedPageBreak/>
        <w:t>Wyniki głosowania</w:t>
      </w:r>
      <w:r w:rsidR="00163123">
        <w:br/>
        <w:t>ZA: 14, PRZECIW: 0, WSTRZYMUJĘ SIĘ: 0, BRAK GŁOSU: 0, NIEOBECNI: 1</w:t>
      </w:r>
      <w:r w:rsidR="00163123">
        <w:br/>
      </w:r>
      <w:r w:rsidR="00163123">
        <w:br/>
      </w:r>
      <w:r w:rsidR="00163123">
        <w:rPr>
          <w:u w:val="single"/>
        </w:rPr>
        <w:t>Wyniki imienne:</w:t>
      </w:r>
      <w:r w:rsidR="00163123">
        <w:br/>
        <w:t>ZA (14)</w:t>
      </w:r>
      <w:r w:rsidR="00163123">
        <w:br/>
        <w:t xml:space="preserve">Piotr Gonera, Marek Jaskólski, Zygmunt Kazimierski, Jagoda </w:t>
      </w:r>
      <w:proofErr w:type="spellStart"/>
      <w:r w:rsidR="00163123">
        <w:t>Kazusek</w:t>
      </w:r>
      <w:proofErr w:type="spellEnd"/>
      <w:r w:rsidR="00163123">
        <w:t xml:space="preserve">, Witold Konarski, Wioletta Kryńska, Arkadiusz Radziejewski, Marcin Skowronek, Miłosz Telus, Michał </w:t>
      </w:r>
      <w:proofErr w:type="spellStart"/>
      <w:r w:rsidR="00163123">
        <w:t>Tybor</w:t>
      </w:r>
      <w:proofErr w:type="spellEnd"/>
      <w:r w:rsidR="00163123">
        <w:t>, Mariola Wacławska-Ciołek, Jarosław Wiązowski, Agnieszka Wiśniewska, Paweł Zalewski</w:t>
      </w:r>
      <w:r w:rsidR="00163123">
        <w:br/>
        <w:t>NIEOBECNI (1)</w:t>
      </w:r>
      <w:r w:rsidR="00163123">
        <w:br/>
        <w:t xml:space="preserve">Barbara </w:t>
      </w:r>
      <w:proofErr w:type="spellStart"/>
      <w:r w:rsidR="00163123">
        <w:t>Pipirs</w:t>
      </w:r>
      <w:proofErr w:type="spellEnd"/>
      <w:r w:rsidR="00163123">
        <w:br/>
      </w:r>
      <w:r w:rsidR="00163123">
        <w:br/>
      </w:r>
      <w:r w:rsidR="00F30597">
        <w:rPr>
          <w:b/>
        </w:rPr>
        <w:t xml:space="preserve">Rada Gminy Baranów w głosowaniu imiennym jednogłośnie podjęła Uchwałę nr III/20/2024 </w:t>
      </w:r>
      <w:r w:rsidR="00F30597" w:rsidRPr="00F30597">
        <w:rPr>
          <w:b/>
        </w:rPr>
        <w:t>w sprawie zatwierdzenia sprawozdania finansowego i sprawozdania z wykonania budżetu gminy za 2023 rok.</w:t>
      </w:r>
      <w:r w:rsidR="00F30597">
        <w:br/>
      </w:r>
      <w:r w:rsidR="00F30597" w:rsidRPr="00AA1DB2">
        <w:rPr>
          <w:b/>
          <w:i/>
          <w:color w:val="00B0F0"/>
        </w:rPr>
        <w:t xml:space="preserve">(zał. nr. </w:t>
      </w:r>
      <w:r w:rsidR="00F30597">
        <w:rPr>
          <w:b/>
          <w:i/>
          <w:color w:val="00B0F0"/>
        </w:rPr>
        <w:t>5</w:t>
      </w:r>
      <w:r w:rsidR="00F30597" w:rsidRPr="00AA1DB2">
        <w:rPr>
          <w:b/>
          <w:i/>
          <w:color w:val="00B0F0"/>
        </w:rPr>
        <w:t xml:space="preserve"> do protokołu)</w:t>
      </w:r>
      <w:r w:rsidR="00163123">
        <w:br/>
      </w:r>
      <w:r w:rsidR="00163123">
        <w:br/>
      </w:r>
      <w:r w:rsidR="00163123">
        <w:br/>
      </w:r>
      <w:r w:rsidRPr="00DC5394">
        <w:rPr>
          <w:b/>
          <w:highlight w:val="lightGray"/>
        </w:rPr>
        <w:t xml:space="preserve">Ad. 5. </w:t>
      </w:r>
      <w:r w:rsidR="00163123" w:rsidRPr="00DC5394">
        <w:rPr>
          <w:b/>
          <w:highlight w:val="lightGray"/>
        </w:rPr>
        <w:t>c) w sprawie udzielenia Wójtowi Gminy absolutorium z tytułu wykonania budżetu za 2023 rok,</w:t>
      </w:r>
      <w:r w:rsidR="00163123">
        <w:br/>
      </w:r>
      <w:r w:rsidR="00163123">
        <w:br/>
      </w:r>
      <w:r w:rsidR="00DC463F" w:rsidRPr="00A60E57">
        <w:rPr>
          <w:b/>
        </w:rPr>
        <w:t>Przewodniczący Komisji Rewizyjnej</w:t>
      </w:r>
      <w:r w:rsidR="00D96A57" w:rsidRPr="00A60E57">
        <w:rPr>
          <w:b/>
        </w:rPr>
        <w:t xml:space="preserve"> Piotr Gonera</w:t>
      </w:r>
      <w:r w:rsidR="00D96A57">
        <w:t xml:space="preserve"> – odczytał wniosek Komisji w sprawie wykonania budżetu gminy Baranów za 2023 rok i udzielenia Wójtowi Gminy Baranów absolutorium.</w:t>
      </w:r>
    </w:p>
    <w:p w:rsidR="008330AE" w:rsidRDefault="008330AE" w:rsidP="00626499">
      <w:pPr>
        <w:pStyle w:val="NormalnyWeb"/>
        <w:spacing w:before="0" w:beforeAutospacing="0" w:after="0" w:afterAutospacing="0"/>
      </w:pPr>
    </w:p>
    <w:p w:rsidR="008330AE" w:rsidRDefault="008330AE" w:rsidP="00626499">
      <w:pPr>
        <w:pStyle w:val="NormalnyWeb"/>
        <w:spacing w:before="0" w:beforeAutospacing="0" w:after="0" w:afterAutospacing="0"/>
      </w:pPr>
      <w:r>
        <w:t>Radni nie zgłosili uwag do przedstawionych informacji.</w:t>
      </w:r>
    </w:p>
    <w:p w:rsidR="00F21B82" w:rsidRDefault="00163123" w:rsidP="00626499">
      <w:pPr>
        <w:pStyle w:val="NormalnyWeb"/>
        <w:spacing w:before="0" w:beforeAutospacing="0" w:after="0" w:afterAutospacing="0"/>
        <w:rPr>
          <w:b/>
          <w:highlight w:val="lightGray"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udzielenia Wójtowi Gminy absolutorium z tytułu wykonania budżetu za 2023 rok,.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>
        <w:br/>
      </w:r>
      <w:r w:rsidR="008330AE">
        <w:rPr>
          <w:b/>
        </w:rPr>
        <w:t xml:space="preserve">Rada Gminy Baranów w głosowaniu imiennym jednogłośnie podjęła Uchwałę nr III/21/2024 </w:t>
      </w:r>
      <w:r w:rsidR="008330AE" w:rsidRPr="008330AE">
        <w:rPr>
          <w:b/>
        </w:rPr>
        <w:t>w sprawie udzielenia Wójtowi Gminy absolutorium z tytułu wykonania budżetu za 2023 rok,</w:t>
      </w:r>
      <w:r w:rsidR="008330AE">
        <w:br/>
      </w:r>
      <w:r w:rsidR="008330AE" w:rsidRPr="00AA1DB2">
        <w:rPr>
          <w:b/>
          <w:i/>
          <w:color w:val="00B0F0"/>
        </w:rPr>
        <w:t xml:space="preserve">(zał. nr. </w:t>
      </w:r>
      <w:r w:rsidR="008330AE">
        <w:rPr>
          <w:b/>
          <w:i/>
          <w:color w:val="00B0F0"/>
        </w:rPr>
        <w:t>6</w:t>
      </w:r>
      <w:r w:rsidR="008330AE" w:rsidRPr="00AA1DB2">
        <w:rPr>
          <w:b/>
          <w:i/>
          <w:color w:val="00B0F0"/>
        </w:rPr>
        <w:t xml:space="preserve"> do protokołu)</w:t>
      </w:r>
      <w:r>
        <w:br/>
      </w:r>
      <w:r>
        <w:br/>
      </w:r>
      <w:r>
        <w:br/>
      </w:r>
    </w:p>
    <w:p w:rsidR="00F21B82" w:rsidRDefault="00F21B82" w:rsidP="00626499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F21B82" w:rsidRDefault="00F21B82" w:rsidP="00626499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F21B82" w:rsidRDefault="00F21B82" w:rsidP="00626499">
      <w:pPr>
        <w:pStyle w:val="NormalnyWeb"/>
        <w:spacing w:before="0" w:beforeAutospacing="0" w:after="0" w:afterAutospacing="0"/>
      </w:pPr>
      <w:r w:rsidRPr="00F21B82">
        <w:rPr>
          <w:b/>
          <w:highlight w:val="lightGray"/>
        </w:rPr>
        <w:lastRenderedPageBreak/>
        <w:t xml:space="preserve">Ad. 5. </w:t>
      </w:r>
      <w:r w:rsidR="00163123" w:rsidRPr="00F21B82">
        <w:rPr>
          <w:b/>
          <w:highlight w:val="lightGray"/>
        </w:rPr>
        <w:t>d) w sprawie zmiany uchwały budżetowej na 2024 rok,</w:t>
      </w:r>
      <w:r w:rsidR="00163123">
        <w:br/>
      </w:r>
      <w:r w:rsidR="00163123">
        <w:br/>
      </w:r>
      <w:r w:rsidRPr="00F21B82">
        <w:rPr>
          <w:b/>
        </w:rPr>
        <w:t>Skarbnik Urzędu Gminy Kazimierz Szymański</w:t>
      </w:r>
      <w:r>
        <w:t xml:space="preserve"> – zreferował projekt uchwały dotyczący zmian wprowadzonych w uchwale budżetowej na 2024 rok.</w:t>
      </w:r>
    </w:p>
    <w:p w:rsidR="00F21B82" w:rsidRPr="00F21B82" w:rsidRDefault="00F21B82" w:rsidP="00626499">
      <w:pPr>
        <w:pStyle w:val="NormalnyWeb"/>
        <w:spacing w:before="0" w:beforeAutospacing="0" w:after="0" w:afterAutospacing="0"/>
        <w:rPr>
          <w:color w:val="FF0000"/>
        </w:rPr>
      </w:pP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DOCHODY</w:t>
      </w:r>
    </w:p>
    <w:p w:rsidR="003736F3" w:rsidRDefault="003736F3" w:rsidP="003736F3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Dochody budżetu Gminy Baranów na rok 2024 zostają zwiększone o kwotę 152 500,00 zł do kwoty 54 152 104,88 zł, w tym:</w:t>
      </w:r>
    </w:p>
    <w:p w:rsidR="003736F3" w:rsidRDefault="003736F3" w:rsidP="003736F3">
      <w:pPr>
        <w:numPr>
          <w:ilvl w:val="0"/>
          <w:numId w:val="3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dochody bieżące ulegają zwiększeniu o kwotę 1 000,00 zł do kwoty 34 936 664,13 zł,</w:t>
      </w:r>
    </w:p>
    <w:p w:rsidR="003736F3" w:rsidRDefault="003736F3" w:rsidP="003736F3">
      <w:pPr>
        <w:numPr>
          <w:ilvl w:val="0"/>
          <w:numId w:val="3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dochody majątkowe ulegają zwiększeniu o kwotę 151 500,00 zł do kwoty 19 215 440,75 zł</w:t>
      </w: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dochodów bieżących:</w:t>
      </w:r>
    </w:p>
    <w:p w:rsidR="003736F3" w:rsidRDefault="003736F3" w:rsidP="003736F3">
      <w:pPr>
        <w:keepNext/>
        <w:keepLines/>
        <w:numPr>
          <w:ilvl w:val="0"/>
          <w:numId w:val="4"/>
        </w:numPr>
        <w:spacing w:before="240"/>
        <w:outlineLvl w:val="0"/>
        <w:rPr>
          <w:b/>
          <w:color w:val="262626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w dziale „Gospodarka mieszkaniowa” w rozdziale „Gospodarka gruntami i nieruchomościami” w ramach paragrafu „Wpływy z różnych dochodów” zwiększa się dochody o 1 000,00 zł</w:t>
      </w:r>
      <w:r>
        <w:rPr>
          <w:color w:val="000000"/>
          <w:szCs w:val="20"/>
          <w:shd w:val="clear" w:color="auto" w:fill="FFFFFF"/>
        </w:rPr>
        <w:t xml:space="preserve">,  z tytułu otrzymanej nagrody </w:t>
      </w:r>
      <w:r>
        <w:rPr>
          <w:color w:val="262626"/>
          <w:szCs w:val="20"/>
          <w:shd w:val="clear" w:color="auto" w:fill="FFFFFF"/>
          <w:lang w:val="x-none" w:eastAsia="en-US"/>
        </w:rPr>
        <w:t xml:space="preserve">pieniężnej </w:t>
      </w:r>
      <w:r>
        <w:rPr>
          <w:color w:val="262626"/>
          <w:szCs w:val="20"/>
          <w:shd w:val="clear" w:color="auto" w:fill="FFFFFF"/>
        </w:rPr>
        <w:t xml:space="preserve">otrzymanej przez sołectwo Regów - </w:t>
      </w:r>
      <w:proofErr w:type="spellStart"/>
      <w:r>
        <w:rPr>
          <w:color w:val="262626"/>
          <w:szCs w:val="20"/>
          <w:shd w:val="clear" w:color="auto" w:fill="FFFFFF"/>
        </w:rPr>
        <w:t>Gongolina</w:t>
      </w:r>
      <w:proofErr w:type="spellEnd"/>
      <w:r>
        <w:rPr>
          <w:color w:val="262626"/>
          <w:szCs w:val="20"/>
          <w:shd w:val="clear" w:color="auto" w:fill="FFFFFF"/>
        </w:rPr>
        <w:t xml:space="preserve"> </w:t>
      </w:r>
      <w:r>
        <w:rPr>
          <w:color w:val="262626"/>
          <w:szCs w:val="20"/>
          <w:shd w:val="clear" w:color="auto" w:fill="FFFFFF"/>
          <w:lang w:val="x-none" w:eastAsia="en-US"/>
        </w:rPr>
        <w:t>w ramach VI edycji Konkursu</w:t>
      </w:r>
      <w:r>
        <w:rPr>
          <w:color w:val="262626"/>
          <w:szCs w:val="20"/>
          <w:shd w:val="clear" w:color="auto" w:fill="FFFFFF"/>
        </w:rPr>
        <w:t xml:space="preserve"> ogłoszonego przez Urząd Marszałkowski</w:t>
      </w:r>
      <w:r>
        <w:rPr>
          <w:color w:val="262626"/>
          <w:szCs w:val="20"/>
          <w:shd w:val="clear" w:color="auto" w:fill="FFFFFF"/>
          <w:lang w:val="x-none" w:eastAsia="en-US"/>
        </w:rPr>
        <w:t xml:space="preserve"> „Fundusz sołecki – najlepsza inicjatywa”</w:t>
      </w:r>
      <w:r>
        <w:rPr>
          <w:color w:val="262626"/>
          <w:szCs w:val="20"/>
          <w:shd w:val="clear" w:color="auto" w:fill="FFFFFF"/>
        </w:rPr>
        <w:t>.</w:t>
      </w:r>
    </w:p>
    <w:p w:rsidR="003736F3" w:rsidRDefault="003736F3" w:rsidP="003736F3">
      <w:pPr>
        <w:spacing w:after="160" w:line="276" w:lineRule="auto"/>
        <w:contextualSpacing/>
        <w:rPr>
          <w:szCs w:val="20"/>
          <w:lang w:val="x-none" w:eastAsia="en-US"/>
        </w:rPr>
      </w:pP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dochodów majątkowych:</w:t>
      </w:r>
    </w:p>
    <w:p w:rsidR="003736F3" w:rsidRDefault="003736F3" w:rsidP="003736F3">
      <w:pPr>
        <w:numPr>
          <w:ilvl w:val="0"/>
          <w:numId w:val="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„Kultura fizyczna” w rozdziale „Obiekty sportowe” w ramach paragrafu „Dotacja celowa otrzymana z tytułu pomocy finansowej udzielanej między jednostkami samorządu terytorialnego na dofinansowanie własnych zadań inwestycyjnych i zakupów inwestycyjnych” (Dotacja celowa z budżetu Województwa Mazowieckiego na dofinansowanie zadania pn. "Modernizacja boiska sportowego w miejscowości Cegłów, gm. Baranów – etap II") wprowadza się dochody w kwocie 151 500,00 zł;</w:t>
      </w:r>
    </w:p>
    <w:p w:rsidR="003736F3" w:rsidRDefault="003736F3" w:rsidP="003736F3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Podsumowanie zmian dochodów Gminy Baranów przedstawia tabela poniżej.</w:t>
      </w:r>
    </w:p>
    <w:tbl>
      <w:tblPr>
        <w:tblStyle w:val="EcoTablePublink"/>
        <w:tblW w:w="9600" w:type="dxa"/>
        <w:tblInd w:w="5" w:type="dxa"/>
        <w:tblLook w:val="04A0" w:firstRow="1" w:lastRow="0" w:firstColumn="1" w:lastColumn="0" w:noHBand="0" w:noVBand="1"/>
      </w:tblPr>
      <w:tblGrid>
        <w:gridCol w:w="4065"/>
        <w:gridCol w:w="2355"/>
        <w:gridCol w:w="1440"/>
        <w:gridCol w:w="1740"/>
      </w:tblGrid>
      <w:tr w:rsidR="003736F3" w:rsidTr="00EC0BB2">
        <w:trPr>
          <w:tblHeader/>
        </w:trPr>
        <w:tc>
          <w:tcPr>
            <w:tcW w:w="406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3736F3" w:rsidRDefault="003736F3" w:rsidP="00EC0BB2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Wyszczególnienie</w:t>
            </w:r>
          </w:p>
        </w:tc>
        <w:tc>
          <w:tcPr>
            <w:tcW w:w="235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3736F3" w:rsidRDefault="003736F3" w:rsidP="00EC0BB2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Przed zmianą</w:t>
            </w:r>
          </w:p>
        </w:tc>
        <w:tc>
          <w:tcPr>
            <w:tcW w:w="144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3736F3" w:rsidRDefault="003736F3" w:rsidP="00EC0BB2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Zmiana</w:t>
            </w:r>
          </w:p>
        </w:tc>
        <w:tc>
          <w:tcPr>
            <w:tcW w:w="174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3736F3" w:rsidRDefault="003736F3" w:rsidP="00EC0BB2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Po zmianie</w:t>
            </w:r>
          </w:p>
        </w:tc>
      </w:tr>
      <w:tr w:rsidR="003736F3" w:rsidTr="00EC0BB2">
        <w:tc>
          <w:tcPr>
            <w:tcW w:w="40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dochody ogółem:</w:t>
            </w:r>
          </w:p>
        </w:tc>
        <w:tc>
          <w:tcPr>
            <w:tcW w:w="23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53 999 604,88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152 500,00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54 152 104,88</w:t>
            </w:r>
          </w:p>
        </w:tc>
      </w:tr>
      <w:tr w:rsidR="003736F3" w:rsidTr="00EC0BB2">
        <w:tc>
          <w:tcPr>
            <w:tcW w:w="40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dochody bieżące, w tym:</w:t>
            </w:r>
          </w:p>
        </w:tc>
        <w:tc>
          <w:tcPr>
            <w:tcW w:w="23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34 935 664,13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1 000,00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34 936 664,13</w:t>
            </w:r>
          </w:p>
        </w:tc>
      </w:tr>
      <w:tr w:rsidR="003736F3" w:rsidTr="00EC0BB2">
        <w:tc>
          <w:tcPr>
            <w:tcW w:w="40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Gospodarka mieszkaniowa</w:t>
            </w:r>
          </w:p>
        </w:tc>
        <w:tc>
          <w:tcPr>
            <w:tcW w:w="23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457 630,31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1 000,00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458 630,31</w:t>
            </w:r>
          </w:p>
        </w:tc>
      </w:tr>
      <w:tr w:rsidR="003736F3" w:rsidTr="00EC0BB2">
        <w:tc>
          <w:tcPr>
            <w:tcW w:w="40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dochody majątkowe, w tym:</w:t>
            </w:r>
          </w:p>
        </w:tc>
        <w:tc>
          <w:tcPr>
            <w:tcW w:w="23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19 063 940,75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151 500,00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19 215 440,75</w:t>
            </w:r>
          </w:p>
        </w:tc>
      </w:tr>
      <w:tr w:rsidR="003736F3" w:rsidTr="00EC0BB2">
        <w:tc>
          <w:tcPr>
            <w:tcW w:w="4065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Kultura fizyczna</w:t>
            </w:r>
          </w:p>
        </w:tc>
        <w:tc>
          <w:tcPr>
            <w:tcW w:w="2355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151 500,00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151 500,00</w:t>
            </w:r>
          </w:p>
        </w:tc>
      </w:tr>
    </w:tbl>
    <w:p w:rsidR="003736F3" w:rsidRDefault="003736F3" w:rsidP="003736F3">
      <w:pPr>
        <w:rPr>
          <w:color w:val="000000"/>
          <w:szCs w:val="20"/>
          <w:shd w:val="clear" w:color="auto" w:fill="FFFFFF"/>
          <w:lang w:val="x-none" w:eastAsia="en-US"/>
        </w:rPr>
      </w:pP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WYDATKI</w:t>
      </w:r>
    </w:p>
    <w:p w:rsidR="003736F3" w:rsidRDefault="003736F3" w:rsidP="003736F3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Wydatki budżetu Gminy Baranów na rok 2024 zostają zwiększone o kwotę 152 500,00 zł do kwoty 56 671 998,32 zł, w tym:</w:t>
      </w:r>
    </w:p>
    <w:p w:rsidR="003736F3" w:rsidRDefault="003736F3" w:rsidP="003736F3">
      <w:pPr>
        <w:numPr>
          <w:ilvl w:val="0"/>
          <w:numId w:val="6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wydatki bieżące ulegają zmniejszeniu o kwotę </w:t>
      </w:r>
      <w:r>
        <w:rPr>
          <w:szCs w:val="20"/>
        </w:rPr>
        <w:t>30</w:t>
      </w:r>
      <w:r>
        <w:rPr>
          <w:szCs w:val="20"/>
          <w:lang w:val="x-none" w:eastAsia="en-US"/>
        </w:rPr>
        <w:t> 500,00 zł do kwoty 33 4</w:t>
      </w:r>
      <w:r>
        <w:rPr>
          <w:szCs w:val="20"/>
        </w:rPr>
        <w:t>11</w:t>
      </w:r>
      <w:r>
        <w:rPr>
          <w:szCs w:val="20"/>
          <w:lang w:val="x-none" w:eastAsia="en-US"/>
        </w:rPr>
        <w:t> 503,29 zł,</w:t>
      </w:r>
    </w:p>
    <w:p w:rsidR="003736F3" w:rsidRDefault="003736F3" w:rsidP="003736F3">
      <w:pPr>
        <w:numPr>
          <w:ilvl w:val="0"/>
          <w:numId w:val="6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wydatki majątkowe ulegają zwiększeniu o kwotę 1</w:t>
      </w:r>
      <w:r>
        <w:rPr>
          <w:szCs w:val="20"/>
        </w:rPr>
        <w:t>83</w:t>
      </w:r>
      <w:r>
        <w:rPr>
          <w:szCs w:val="20"/>
          <w:lang w:val="x-none" w:eastAsia="en-US"/>
        </w:rPr>
        <w:t> 000,00 zł do kwoty 23 2</w:t>
      </w:r>
      <w:r>
        <w:rPr>
          <w:szCs w:val="20"/>
        </w:rPr>
        <w:t>60</w:t>
      </w:r>
      <w:r>
        <w:rPr>
          <w:szCs w:val="20"/>
          <w:lang w:val="x-none" w:eastAsia="en-US"/>
        </w:rPr>
        <w:t> 495,03 zł</w:t>
      </w:r>
      <w:r>
        <w:rPr>
          <w:szCs w:val="20"/>
        </w:rPr>
        <w:t>.</w:t>
      </w: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wydatków bieżących:</w:t>
      </w:r>
    </w:p>
    <w:p w:rsidR="003736F3" w:rsidRDefault="003736F3" w:rsidP="003736F3">
      <w:pPr>
        <w:numPr>
          <w:ilvl w:val="0"/>
          <w:numId w:val="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mieszkaniowa” w rozdziale „Gospodarka gruntami i nieruchomościami” w ramach paragrafu „Zakup materiałów i wyposażenia”</w:t>
      </w:r>
      <w:r>
        <w:rPr>
          <w:szCs w:val="20"/>
        </w:rPr>
        <w:t xml:space="preserve"> (dotyczy </w:t>
      </w:r>
      <w:r>
        <w:rPr>
          <w:szCs w:val="20"/>
        </w:rPr>
        <w:lastRenderedPageBreak/>
        <w:t xml:space="preserve">nagrody dla sołectwa Regów - </w:t>
      </w:r>
      <w:proofErr w:type="spellStart"/>
      <w:r>
        <w:rPr>
          <w:szCs w:val="20"/>
        </w:rPr>
        <w:t>Gongolina</w:t>
      </w:r>
      <w:proofErr w:type="spellEnd"/>
      <w:r>
        <w:rPr>
          <w:szCs w:val="20"/>
        </w:rPr>
        <w:t xml:space="preserve"> </w:t>
      </w:r>
      <w:r>
        <w:rPr>
          <w:szCs w:val="20"/>
          <w:lang w:val="x-none" w:eastAsia="en-US"/>
        </w:rPr>
        <w:t xml:space="preserve"> </w:t>
      </w:r>
      <w:r>
        <w:rPr>
          <w:color w:val="262626"/>
          <w:szCs w:val="20"/>
          <w:shd w:val="clear" w:color="auto" w:fill="FFFFFF"/>
          <w:lang w:val="x-none" w:eastAsia="en-US"/>
        </w:rPr>
        <w:t>w ramac</w:t>
      </w:r>
      <w:r>
        <w:rPr>
          <w:color w:val="262626"/>
          <w:szCs w:val="20"/>
          <w:shd w:val="clear" w:color="auto" w:fill="FFFFFF"/>
        </w:rPr>
        <w:t xml:space="preserve">h </w:t>
      </w:r>
      <w:r>
        <w:rPr>
          <w:color w:val="262626"/>
          <w:szCs w:val="20"/>
          <w:shd w:val="clear" w:color="auto" w:fill="FFFFFF"/>
          <w:lang w:val="x-none" w:eastAsia="en-US"/>
        </w:rPr>
        <w:t>edycji Konkursu „Fundusz sołecki – najlepsza inicjatywa”</w:t>
      </w:r>
      <w:r>
        <w:rPr>
          <w:color w:val="262626"/>
          <w:szCs w:val="20"/>
          <w:shd w:val="clear" w:color="auto" w:fill="FFFFFF"/>
        </w:rPr>
        <w:t xml:space="preserve">) </w:t>
      </w:r>
      <w:r>
        <w:rPr>
          <w:szCs w:val="20"/>
          <w:lang w:val="x-none" w:eastAsia="en-US"/>
        </w:rPr>
        <w:t>zwiększa się wydatki o 1 000,00  zł;</w:t>
      </w: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zmniejszeń po stronie wydatków bieżących:</w:t>
      </w:r>
    </w:p>
    <w:p w:rsidR="003736F3" w:rsidRDefault="003736F3" w:rsidP="003736F3">
      <w:pPr>
        <w:numPr>
          <w:ilvl w:val="0"/>
          <w:numId w:val="8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mieszkaniowa” w rozdziale „Gospodarowanie mieszkaniowym zasobem gminy” w ramach paragrafu „Zakup materiałów i wyposażenia” zmniejsza się wydatki o 15 000,00 zł</w:t>
      </w:r>
      <w:r>
        <w:rPr>
          <w:szCs w:val="20"/>
        </w:rPr>
        <w:t>;</w:t>
      </w:r>
    </w:p>
    <w:p w:rsidR="003736F3" w:rsidRDefault="003736F3" w:rsidP="003736F3">
      <w:pPr>
        <w:numPr>
          <w:ilvl w:val="0"/>
          <w:numId w:val="9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„Szkoły podstawowe” w ramach paragrafu „Zakup materiałów i wyposażenia” (dotyczy</w:t>
      </w:r>
      <w:r>
        <w:rPr>
          <w:szCs w:val="20"/>
        </w:rPr>
        <w:t xml:space="preserve"> przeniesienia środków w ramach funduszy sołeckich, zgodnie z zał. nr 4 do uchwały </w:t>
      </w:r>
      <w:r>
        <w:rPr>
          <w:szCs w:val="20"/>
          <w:lang w:val="x-none" w:eastAsia="en-US"/>
        </w:rPr>
        <w:t xml:space="preserve"> </w:t>
      </w:r>
      <w:r>
        <w:rPr>
          <w:szCs w:val="20"/>
        </w:rPr>
        <w:t>na realizację zadania pn.</w:t>
      </w:r>
      <w:r>
        <w:rPr>
          <w:szCs w:val="20"/>
          <w:shd w:val="clear" w:color="auto" w:fill="FFFFFF"/>
          <w:lang w:val="x-none" w:eastAsia="en-US"/>
        </w:rPr>
        <w:t>Modernizacja Sali Gimnastycznej wraz z zapleczem sportowym w Szkole Podstawowej im. Orła Białego w Kaskach</w:t>
      </w:r>
      <w:r>
        <w:rPr>
          <w:szCs w:val="20"/>
          <w:shd w:val="clear" w:color="auto" w:fill="FFFFFF"/>
        </w:rPr>
        <w:t>, w wyniku podjętych uchwał przez zebrania sołeckie</w:t>
      </w:r>
      <w:r>
        <w:rPr>
          <w:szCs w:val="20"/>
        </w:rPr>
        <w:t xml:space="preserve"> </w:t>
      </w:r>
      <w:r>
        <w:rPr>
          <w:szCs w:val="20"/>
          <w:lang w:val="x-none" w:eastAsia="en-US"/>
        </w:rPr>
        <w:t>) zmniejsza się wydatki o 16 500,00 zł;</w:t>
      </w: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wydatków majątkowych:</w:t>
      </w: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</w:p>
    <w:p w:rsidR="003736F3" w:rsidRDefault="003736F3" w:rsidP="003736F3">
      <w:pPr>
        <w:numPr>
          <w:ilvl w:val="0"/>
          <w:numId w:val="10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mieszkaniowa” w rozdziale „Gospodarka gruntami i nieruchomościami” w ramach paragrafu „Wydatki na zakupy inwestycyjne jednostek budżetowych” (dotyczy zadania Wykup gruntów pod drogi gminne - regulacja stanów prawnych nieruchomości ) zwiększa się wydatki o 15 000,00 zł</w:t>
      </w:r>
      <w:r>
        <w:rPr>
          <w:szCs w:val="20"/>
        </w:rPr>
        <w:t>;</w:t>
      </w:r>
    </w:p>
    <w:p w:rsidR="003736F3" w:rsidRDefault="003736F3" w:rsidP="003736F3">
      <w:pPr>
        <w:numPr>
          <w:ilvl w:val="0"/>
          <w:numId w:val="10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„Administracja publiczna” w rozdziale „Urzędy gmin (miast i miast na prawach powiatu)” w ramach paragrafu „Zwroty niewykorzystanych dotacji oraz płatności, dotyczące wydatków majątkowych” (dotyczy zadania Zwrot środków przekazanych przez Spółkę CPK na finansowanie inwestycji w ramach Programu wsparcia administracji jednostek samorządowych wchodzących w skład obszaru otoczenia Centralnego Portu Komunikacyjnego (Program Administracja)</w:t>
      </w:r>
      <w:r>
        <w:rPr>
          <w:szCs w:val="20"/>
        </w:rPr>
        <w:t xml:space="preserve"> </w:t>
      </w:r>
      <w:r>
        <w:rPr>
          <w:szCs w:val="20"/>
          <w:lang w:val="x-none" w:eastAsia="en-US"/>
        </w:rPr>
        <w:t>wprowadza się wydatki w kwocie 250,01 zł;</w:t>
      </w:r>
    </w:p>
    <w:p w:rsidR="003736F3" w:rsidRDefault="003736F3" w:rsidP="003736F3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„Bezpieczeństwo publiczne i ochrona przeciwpożarowa” w rozdziale „Ochotnicze straże pożarne” w ramach paragrafu „Wydatki inwestycyjne jednostek budżetowych” (dotyczy zadania Modernizacja dwóch bram garażowych w budynku OSP w Bożej Woli. Inwestycja finansowana  w ramach środków Województwa Mazowieckiego - zadanie pn. "Mazowieckie Strażnice OSP" ) zwiększa się wydatki o 10 000,00 zł;</w:t>
      </w:r>
    </w:p>
    <w:p w:rsidR="003736F3" w:rsidRDefault="003736F3" w:rsidP="003736F3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„Oświata i wychowanie” w rozdziale „Szkoły podstawowe” w ramach paragrafu „Wydatki inwestycyjne jednostek budżetowych” (dotyczy zadania </w:t>
      </w:r>
      <w:r>
        <w:rPr>
          <w:szCs w:val="20"/>
        </w:rPr>
        <w:t>"</w:t>
      </w:r>
      <w:r>
        <w:rPr>
          <w:szCs w:val="20"/>
          <w:lang w:val="x-none" w:eastAsia="en-US"/>
        </w:rPr>
        <w:t>Modernizacja Sali Gimnastycznej wraz z zapleczem sportowym w Szkole Podstawowej im. Orła Białego w Kaskach</w:t>
      </w:r>
      <w:r>
        <w:rPr>
          <w:szCs w:val="20"/>
        </w:rPr>
        <w:t>"</w:t>
      </w:r>
      <w:r>
        <w:rPr>
          <w:szCs w:val="20"/>
          <w:lang w:val="x-none" w:eastAsia="en-US"/>
        </w:rPr>
        <w:t>. Zadanie realizowane ze środków Spółki CPK z zakresu wsparcia placówek oświatowych w ramach Programu Sportowego CPK) zwiększa się wydatki o 16 500,00  zł;</w:t>
      </w:r>
    </w:p>
    <w:p w:rsidR="003736F3" w:rsidRDefault="003736F3" w:rsidP="003736F3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„Szkoły podstawowe” w ramach paragrafu „Zwroty niewykorzystanych dotacji oraz płatności, dotyczące wydatków majątkowych” (dotyczy zadania</w:t>
      </w:r>
      <w:r>
        <w:rPr>
          <w:szCs w:val="20"/>
        </w:rPr>
        <w:t>:</w:t>
      </w:r>
      <w:r>
        <w:rPr>
          <w:szCs w:val="20"/>
          <w:lang w:val="x-none" w:eastAsia="en-US"/>
        </w:rPr>
        <w:t xml:space="preserve"> Zwrot środków przekazanych przez Spółkę CPK na zadanie pn. "Remont budynku Szkoły Podstawowej w Baranowie". Modernizacja wskutek zniszczeń po pożarze. Zadanie ze środków Spółki CPK - Programu </w:t>
      </w:r>
      <w:proofErr w:type="spellStart"/>
      <w:r>
        <w:rPr>
          <w:szCs w:val="20"/>
          <w:lang w:val="x-none" w:eastAsia="en-US"/>
        </w:rPr>
        <w:t>Społeczno</w:t>
      </w:r>
      <w:proofErr w:type="spellEnd"/>
      <w:r>
        <w:rPr>
          <w:szCs w:val="20"/>
          <w:lang w:val="x-none" w:eastAsia="en-US"/>
        </w:rPr>
        <w:t xml:space="preserve"> - Gospodarczego CPK) zwiększa się wydatki o 645,50 zł </w:t>
      </w:r>
    </w:p>
    <w:p w:rsidR="003736F3" w:rsidRDefault="003736F3" w:rsidP="003736F3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lastRenderedPageBreak/>
        <w:t xml:space="preserve">w dziale „Kultura fizyczna” w rozdziale „Obiekty sportowe” w ramach paragrafu „Wydatki inwestycyjne jednostek budżetowych” (dotyczy zadania Modernizacja boiska sportowego w miejscowości Cegłów, gm. Baranów – etap II. Zadanie </w:t>
      </w:r>
      <w:proofErr w:type="spellStart"/>
      <w:r>
        <w:rPr>
          <w:szCs w:val="20"/>
          <w:lang w:val="x-none" w:eastAsia="en-US"/>
        </w:rPr>
        <w:t>wsp</w:t>
      </w:r>
      <w:r>
        <w:rPr>
          <w:szCs w:val="20"/>
        </w:rPr>
        <w:t>ó</w:t>
      </w:r>
      <w:r>
        <w:rPr>
          <w:szCs w:val="20"/>
          <w:lang w:val="x-none" w:eastAsia="en-US"/>
        </w:rPr>
        <w:t>łfinansowane</w:t>
      </w:r>
      <w:proofErr w:type="spellEnd"/>
      <w:r>
        <w:rPr>
          <w:szCs w:val="20"/>
          <w:lang w:val="x-none" w:eastAsia="en-US"/>
        </w:rPr>
        <w:t xml:space="preserve"> ze środków Województwa Mazowieckiego  w ramach programu „Mazowsze dla sportu 2024” w kwocie 151 500,00 zł.) wprowadza się wydatki w kwocie 202 000,00 zł;</w:t>
      </w:r>
    </w:p>
    <w:p w:rsidR="003736F3" w:rsidRDefault="003736F3" w:rsidP="003736F3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zmniejszeń po stronie wydatków majątkowych:</w:t>
      </w:r>
    </w:p>
    <w:p w:rsidR="003736F3" w:rsidRDefault="003736F3" w:rsidP="003736F3">
      <w:pPr>
        <w:numPr>
          <w:ilvl w:val="0"/>
          <w:numId w:val="12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„Rolnictwo i łowiectwo” w rozdziale „Infrastruktura </w:t>
      </w:r>
      <w:proofErr w:type="spellStart"/>
      <w:r>
        <w:rPr>
          <w:szCs w:val="20"/>
          <w:lang w:val="x-none" w:eastAsia="en-US"/>
        </w:rPr>
        <w:t>sanitacyjna</w:t>
      </w:r>
      <w:proofErr w:type="spellEnd"/>
      <w:r>
        <w:rPr>
          <w:szCs w:val="20"/>
          <w:lang w:val="x-none" w:eastAsia="en-US"/>
        </w:rPr>
        <w:t xml:space="preserve"> wsi” w ramach paragrafu „Wydatki inwestycyjne jednostek budżetowych” (dotyczy zadania Rozbudowa ulicznych sieci kanalizacji sanitarnych w gminie Baranów.) zmniejsza się wydatki o 20 500,00 zł;</w:t>
      </w:r>
    </w:p>
    <w:p w:rsidR="003736F3" w:rsidRDefault="003736F3" w:rsidP="003736F3">
      <w:pPr>
        <w:numPr>
          <w:ilvl w:val="0"/>
          <w:numId w:val="12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„Gospodarka mieszkaniowa” w rozdziale „Gospodarka gruntami i nieruchomościami” w ramach paragrafu „Wydatki inwestycyjne jednostek budżetowych” (dotyczy zadania </w:t>
      </w:r>
      <w:r>
        <w:rPr>
          <w:szCs w:val="20"/>
        </w:rPr>
        <w:t>"</w:t>
      </w:r>
      <w:r>
        <w:rPr>
          <w:szCs w:val="20"/>
          <w:lang w:val="x-none" w:eastAsia="en-US"/>
        </w:rPr>
        <w:t>Uatrakcyjnienie oferty turystycznej oraz rekreacyjnej Gminy Baranów poprzez zagospodarowanie stawu wraz z infrastrukturą towarzyszącą w miejscowości Gole</w:t>
      </w:r>
      <w:r>
        <w:rPr>
          <w:szCs w:val="20"/>
        </w:rPr>
        <w:t>"</w:t>
      </w:r>
      <w:r>
        <w:rPr>
          <w:szCs w:val="20"/>
          <w:lang w:val="x-none" w:eastAsia="en-US"/>
        </w:rPr>
        <w:t>) zmniejsza się wydatki o 40 000,00 zł</w:t>
      </w:r>
      <w:r>
        <w:rPr>
          <w:szCs w:val="20"/>
        </w:rPr>
        <w:t>.</w:t>
      </w:r>
    </w:p>
    <w:p w:rsidR="003736F3" w:rsidRDefault="003736F3" w:rsidP="003736F3">
      <w:pPr>
        <w:numPr>
          <w:ilvl w:val="0"/>
          <w:numId w:val="13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„Administracja publiczna” w rozdziale „Urzędy gmin (miast i miast na prawach powiatu)” w ramach paragrafu „Wydatki na zakupy inwestycyjne jednostek budżetowych” zmniejsza się wydatki o 250,01 zł</w:t>
      </w:r>
      <w:r>
        <w:rPr>
          <w:szCs w:val="20"/>
        </w:rPr>
        <w:t xml:space="preserve">, </w:t>
      </w:r>
      <w:r>
        <w:rPr>
          <w:szCs w:val="20"/>
          <w:lang w:val="x-none" w:eastAsia="en-US"/>
        </w:rPr>
        <w:t>w tym:</w:t>
      </w:r>
    </w:p>
    <w:p w:rsidR="003736F3" w:rsidRDefault="003736F3" w:rsidP="003736F3">
      <w:pPr>
        <w:numPr>
          <w:ilvl w:val="1"/>
          <w:numId w:val="13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ramach zadania „Zakup kserokopiarek  A3-A4  w ramach środków Programu wsparcia administracji jednostek samorządowych wchodzących w skład obszaru otoczenia Centralnego Portu Komunikacyjnego (Program Administracja)” zmniejsza się wydatki o 200,01 zł</w:t>
      </w:r>
    </w:p>
    <w:p w:rsidR="003736F3" w:rsidRDefault="003736F3" w:rsidP="003736F3">
      <w:pPr>
        <w:numPr>
          <w:ilvl w:val="1"/>
          <w:numId w:val="13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ramach zadania „Zakup monitora multimedialnego na cele prezentacji i spotkań dla potrzeb Urzędu. Zakup w ramach Programu wsparcia administracji jednostek samorządowych wchodzących w skład obszaru otoczenia Centralnego Portu Komunikacyjnego (Program Administracja)” zmniejsza się wydatki o 50,00 zł</w:t>
      </w:r>
      <w:r>
        <w:rPr>
          <w:szCs w:val="20"/>
        </w:rPr>
        <w:t>.</w:t>
      </w:r>
    </w:p>
    <w:p w:rsidR="003736F3" w:rsidRDefault="003736F3" w:rsidP="003736F3">
      <w:pPr>
        <w:numPr>
          <w:ilvl w:val="0"/>
          <w:numId w:val="12"/>
        </w:numPr>
        <w:spacing w:after="160" w:line="276" w:lineRule="auto"/>
        <w:contextualSpacing/>
        <w:rPr>
          <w:szCs w:val="20"/>
        </w:rPr>
      </w:pPr>
      <w:r>
        <w:rPr>
          <w:szCs w:val="20"/>
          <w:lang w:val="x-none" w:eastAsia="en-US"/>
        </w:rPr>
        <w:t xml:space="preserve">w dziale „Oświata i wychowanie” w rozdziale „Szkoły podstawowe” w ramach paragrafu „Wydatki inwestycyjne jednostek budżetowych” (dotyczy zadania Remont  budynku Szkoły Podstawowej w Baranowie. Modernizacja w wyniku zniszczeń  wskutek pożaru. </w:t>
      </w:r>
      <w:r>
        <w:rPr>
          <w:szCs w:val="20"/>
        </w:rPr>
        <w:t>Z</w:t>
      </w:r>
      <w:proofErr w:type="spellStart"/>
      <w:r>
        <w:rPr>
          <w:szCs w:val="20"/>
          <w:lang w:val="x-none" w:eastAsia="en-US"/>
        </w:rPr>
        <w:t>adanie</w:t>
      </w:r>
      <w:proofErr w:type="spellEnd"/>
      <w:r>
        <w:rPr>
          <w:szCs w:val="20"/>
          <w:lang w:val="x-none" w:eastAsia="en-US"/>
        </w:rPr>
        <w:t xml:space="preserve"> realizowane ze środków Spółki - Centralny Port Komunikacyjny "Programu Społeczno-Gospodarcze CPK”) zmniejsza się wydatki o 645,50 zł </w:t>
      </w:r>
    </w:p>
    <w:p w:rsidR="003736F3" w:rsidRDefault="003736F3" w:rsidP="003736F3">
      <w:pPr>
        <w:rPr>
          <w:color w:val="000000"/>
          <w:szCs w:val="20"/>
          <w:shd w:val="clear" w:color="auto" w:fill="FFFFFF"/>
          <w:lang w:val="x-none" w:eastAsia="en-US"/>
        </w:rPr>
      </w:pPr>
    </w:p>
    <w:p w:rsidR="003736F3" w:rsidRDefault="003736F3" w:rsidP="003736F3">
      <w:pPr>
        <w:rPr>
          <w:color w:val="000000"/>
          <w:szCs w:val="20"/>
          <w:shd w:val="clear" w:color="auto" w:fill="FFFFFF"/>
          <w:lang w:val="x-none" w:eastAsia="en-US"/>
        </w:rPr>
      </w:pPr>
    </w:p>
    <w:p w:rsidR="003736F3" w:rsidRDefault="003736F3" w:rsidP="003736F3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Podsumowanie zmian wydatków</w:t>
      </w:r>
      <w:r>
        <w:rPr>
          <w:color w:val="000000"/>
          <w:szCs w:val="20"/>
          <w:shd w:val="clear" w:color="auto" w:fill="FFFFFF"/>
        </w:rPr>
        <w:t xml:space="preserve"> budżetu</w:t>
      </w:r>
      <w:r>
        <w:rPr>
          <w:color w:val="000000"/>
          <w:szCs w:val="20"/>
          <w:shd w:val="clear" w:color="auto" w:fill="FFFFFF"/>
          <w:lang w:val="x-none" w:eastAsia="en-US"/>
        </w:rPr>
        <w:t xml:space="preserve"> Gminy Baranów przedstawia tabela poniżej.</w:t>
      </w:r>
    </w:p>
    <w:p w:rsidR="003736F3" w:rsidRDefault="003736F3" w:rsidP="003736F3">
      <w:pPr>
        <w:rPr>
          <w:b/>
          <w:color w:val="000000"/>
          <w:szCs w:val="20"/>
          <w:shd w:val="clear" w:color="auto" w:fill="FFFFFF"/>
        </w:rPr>
      </w:pPr>
    </w:p>
    <w:tbl>
      <w:tblPr>
        <w:tblStyle w:val="EcoTablePublink"/>
        <w:tblW w:w="9600" w:type="dxa"/>
        <w:tblInd w:w="5" w:type="dxa"/>
        <w:tblLook w:val="04A0" w:firstRow="1" w:lastRow="0" w:firstColumn="1" w:lastColumn="0" w:noHBand="0" w:noVBand="1"/>
      </w:tblPr>
      <w:tblGrid>
        <w:gridCol w:w="4275"/>
        <w:gridCol w:w="1965"/>
        <w:gridCol w:w="1695"/>
        <w:gridCol w:w="1665"/>
      </w:tblGrid>
      <w:tr w:rsidR="003736F3" w:rsidTr="00EC0BB2">
        <w:trPr>
          <w:tblHeader/>
        </w:trPr>
        <w:tc>
          <w:tcPr>
            <w:tcW w:w="427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3736F3" w:rsidRDefault="003736F3" w:rsidP="00EC0BB2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Wyszczególnienie</w:t>
            </w:r>
          </w:p>
        </w:tc>
        <w:tc>
          <w:tcPr>
            <w:tcW w:w="196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3736F3" w:rsidRDefault="003736F3" w:rsidP="00EC0BB2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Przed zmianą</w:t>
            </w:r>
          </w:p>
        </w:tc>
        <w:tc>
          <w:tcPr>
            <w:tcW w:w="169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3736F3" w:rsidRDefault="003736F3" w:rsidP="00EC0BB2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Zmiana</w:t>
            </w:r>
          </w:p>
        </w:tc>
        <w:tc>
          <w:tcPr>
            <w:tcW w:w="166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3736F3" w:rsidRDefault="003736F3" w:rsidP="00EC0BB2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Po zmianie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wydatki ogółem: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56 519 498,32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152 500,00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56 671 998,32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wydatki bieżące, w tym: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33 442 003,29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-30 500,00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33 411 503,29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Gospodarka mieszkaniowa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228 565,00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-14 000,00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214 565,00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Oświata i wychowanie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16 094 409,87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-16 500,00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16 077 909,87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lastRenderedPageBreak/>
              <w:t>wydatki majątkowe, w tym: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23 077 495,03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183 000,00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23 260 495,03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Rolnictwo i łowiectwo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4 899 000,00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-20 500,00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4 878 500,00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Gospodarka mieszkaniowa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160 000,00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-25 000,00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135 000,00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Bezpieczeństwo publiczne i ochrona przeciwpożarowa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52 200,00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10 000,00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62 200,00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Oświata i wychowanie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3 460 356,23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16 500,00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3 476 856,23</w:t>
            </w:r>
          </w:p>
        </w:tc>
      </w:tr>
      <w:tr w:rsidR="003736F3" w:rsidTr="00EC0BB2">
        <w:tc>
          <w:tcPr>
            <w:tcW w:w="4275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Kultura fizyczna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33 658,00</w:t>
            </w:r>
          </w:p>
        </w:tc>
        <w:tc>
          <w:tcPr>
            <w:tcW w:w="1695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202 000,00</w:t>
            </w:r>
          </w:p>
        </w:tc>
        <w:tc>
          <w:tcPr>
            <w:tcW w:w="1665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736F3" w:rsidRDefault="003736F3" w:rsidP="00EC0BB2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235 658,00</w:t>
            </w:r>
          </w:p>
        </w:tc>
      </w:tr>
    </w:tbl>
    <w:p w:rsidR="003736F3" w:rsidRDefault="003736F3" w:rsidP="003736F3">
      <w:pPr>
        <w:rPr>
          <w:b/>
          <w:color w:val="000000"/>
          <w:szCs w:val="20"/>
          <w:shd w:val="clear" w:color="auto" w:fill="FFFFFF"/>
        </w:rPr>
      </w:pPr>
    </w:p>
    <w:p w:rsidR="003736F3" w:rsidRDefault="003736F3" w:rsidP="003736F3">
      <w:pPr>
        <w:rPr>
          <w:b/>
          <w:color w:val="000000"/>
          <w:szCs w:val="20"/>
          <w:shd w:val="clear" w:color="auto" w:fill="FFFFFF"/>
        </w:rPr>
      </w:pPr>
    </w:p>
    <w:p w:rsidR="003736F3" w:rsidRDefault="003736F3" w:rsidP="003736F3">
      <w:pPr>
        <w:rPr>
          <w:b/>
          <w:color w:val="000000"/>
          <w:szCs w:val="20"/>
          <w:shd w:val="clear" w:color="auto" w:fill="FFFFFF"/>
        </w:rPr>
      </w:pPr>
    </w:p>
    <w:p w:rsidR="003736F3" w:rsidRDefault="003736F3" w:rsidP="003736F3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b/>
          <w:color w:val="000000"/>
          <w:szCs w:val="20"/>
          <w:shd w:val="clear" w:color="auto" w:fill="FFFFFF"/>
        </w:rPr>
        <w:t xml:space="preserve">Przychody i rozchody </w:t>
      </w:r>
      <w:r>
        <w:rPr>
          <w:color w:val="000000"/>
          <w:szCs w:val="20"/>
          <w:shd w:val="clear" w:color="auto" w:fill="FFFFFF"/>
        </w:rPr>
        <w:t>budżetu gminy nie ulegają zamianie.</w:t>
      </w:r>
    </w:p>
    <w:p w:rsidR="000D32FF" w:rsidRDefault="00163123" w:rsidP="00626499">
      <w:pPr>
        <w:pStyle w:val="NormalnyWeb"/>
        <w:spacing w:before="0" w:beforeAutospacing="0" w:after="0" w:afterAutospacing="0"/>
      </w:pPr>
      <w:r>
        <w:br/>
      </w:r>
    </w:p>
    <w:p w:rsidR="00210934" w:rsidRDefault="000D32FF" w:rsidP="00626499">
      <w:pPr>
        <w:pStyle w:val="NormalnyWeb"/>
        <w:spacing w:before="0" w:beforeAutospacing="0" w:after="0" w:afterAutospacing="0"/>
      </w:pPr>
      <w:r w:rsidRPr="00210934">
        <w:rPr>
          <w:b/>
        </w:rPr>
        <w:t>Przewodniczący Komisji Budżetu Jarosław Wiązowski</w:t>
      </w:r>
      <w:r>
        <w:t xml:space="preserve"> poinformował, że członkowie Komisji obradowali nad projektem uchwały w dniu </w:t>
      </w:r>
      <w:r w:rsidR="00D4634B">
        <w:t>17</w:t>
      </w:r>
      <w:r>
        <w:t xml:space="preserve"> czerwca 2024r</w:t>
      </w:r>
      <w:r w:rsidR="00D4634B">
        <w:t xml:space="preserve"> na wspólnej komisji</w:t>
      </w:r>
      <w:r>
        <w:t xml:space="preserve">. </w:t>
      </w:r>
      <w:r w:rsidR="00210934">
        <w:t xml:space="preserve"> Członkowie komisji pozytywnie zaopiniowali projekt uchwały. Prośba o uchwalenie przez Radę Gminy Baranów.</w:t>
      </w:r>
    </w:p>
    <w:p w:rsidR="00D4634B" w:rsidRDefault="00163123" w:rsidP="00626499">
      <w:pPr>
        <w:pStyle w:val="NormalnyWeb"/>
        <w:spacing w:before="0" w:beforeAutospacing="0" w:after="0" w:afterAutospacing="0"/>
        <w:rPr>
          <w:b/>
          <w:highlight w:val="lightGray"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budżetowej na 2024 rok,.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>
        <w:br/>
      </w:r>
      <w:r w:rsidR="00205DDF">
        <w:rPr>
          <w:b/>
        </w:rPr>
        <w:t xml:space="preserve">Rada Gminy Baranów w głosowaniu imiennym jednogłośnie podjęła Uchwałę nr III/22/2024 </w:t>
      </w:r>
      <w:r w:rsidR="00205DDF" w:rsidRPr="00205DDF">
        <w:rPr>
          <w:b/>
        </w:rPr>
        <w:t>w sprawie zmiany uchwały budżetowej na 2024 rok</w:t>
      </w:r>
      <w:r w:rsidR="00205DDF" w:rsidRPr="008330AE">
        <w:rPr>
          <w:b/>
        </w:rPr>
        <w:t>,</w:t>
      </w:r>
      <w:r w:rsidR="00205DDF">
        <w:br/>
      </w:r>
      <w:r w:rsidR="00205DDF" w:rsidRPr="00AA1DB2">
        <w:rPr>
          <w:b/>
          <w:i/>
          <w:color w:val="00B0F0"/>
        </w:rPr>
        <w:t xml:space="preserve">(zał. nr. </w:t>
      </w:r>
      <w:r w:rsidR="00205DDF">
        <w:rPr>
          <w:b/>
          <w:i/>
          <w:color w:val="00B0F0"/>
        </w:rPr>
        <w:t>7</w:t>
      </w:r>
      <w:r w:rsidR="00205DDF" w:rsidRPr="00AA1DB2">
        <w:rPr>
          <w:b/>
          <w:i/>
          <w:color w:val="00B0F0"/>
        </w:rPr>
        <w:t xml:space="preserve"> do protokołu)</w:t>
      </w:r>
      <w:r>
        <w:br/>
      </w:r>
      <w:r>
        <w:br/>
      </w:r>
      <w:r w:rsidR="00D4634B" w:rsidRPr="00D4634B">
        <w:rPr>
          <w:b/>
          <w:highlight w:val="lightGray"/>
        </w:rPr>
        <w:t xml:space="preserve">Ad. 5. </w:t>
      </w:r>
      <w:r w:rsidRPr="00D4634B">
        <w:rPr>
          <w:b/>
          <w:highlight w:val="lightGray"/>
        </w:rPr>
        <w:t>e) w sprawie zmiany Wieloletniej Prognozy Finansowej Gminy Baranów na lata 2024-2027</w:t>
      </w:r>
    </w:p>
    <w:p w:rsidR="00D4634B" w:rsidRDefault="00163123" w:rsidP="00626499">
      <w:pPr>
        <w:pStyle w:val="NormalnyWeb"/>
        <w:spacing w:before="0" w:beforeAutospacing="0" w:after="0" w:afterAutospacing="0"/>
      </w:pPr>
      <w:r>
        <w:br/>
      </w:r>
      <w:r w:rsidR="00D4634B" w:rsidRPr="00F21B82">
        <w:rPr>
          <w:b/>
        </w:rPr>
        <w:t>Skarbnik Urzędu Gminy Kazimierz Szymański</w:t>
      </w:r>
      <w:r w:rsidR="00D4634B">
        <w:t xml:space="preserve"> – zreferował projekt uchwały dotyczący zmian wprowadzonych w WPF.</w:t>
      </w:r>
      <w:r>
        <w:br/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Zgodnie ze zmianami w budżecie na dzień 26 czerwca 2024 r., dokonano następujących zmian w Wieloletniej Prognozie Finansowej Gminy Baranów:</w:t>
      </w:r>
    </w:p>
    <w:p w:rsidR="00DB34E4" w:rsidRPr="00F93F5D" w:rsidRDefault="00DB34E4" w:rsidP="00DB34E4">
      <w:pPr>
        <w:numPr>
          <w:ilvl w:val="0"/>
          <w:numId w:val="1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/>
      </w:pPr>
      <w:r w:rsidRPr="00F93F5D">
        <w:t>Dochody ogółem zwiększono o 873 765,40 zł, z czego dochody bieżące zwiększono o 722 265,40 zł, a dochody majątkowe zwiększono o 151 500,00 zł.</w:t>
      </w:r>
    </w:p>
    <w:p w:rsidR="00DB34E4" w:rsidRPr="00F93F5D" w:rsidRDefault="00DB34E4" w:rsidP="00DB34E4">
      <w:pPr>
        <w:numPr>
          <w:ilvl w:val="0"/>
          <w:numId w:val="1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/>
      </w:pPr>
      <w:r w:rsidRPr="00F93F5D">
        <w:lastRenderedPageBreak/>
        <w:t>Wydatki ogółem zwiększono o 873 765,40 zł, z czego wydatki bieżące zwiększono o 665 765,40 zł, a wydatki majątkowe zwiększono o 208 000,00 zł.</w:t>
      </w:r>
    </w:p>
    <w:p w:rsidR="00DB34E4" w:rsidRPr="00F93F5D" w:rsidRDefault="00DB34E4" w:rsidP="00DB34E4">
      <w:pPr>
        <w:numPr>
          <w:ilvl w:val="0"/>
          <w:numId w:val="1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/>
      </w:pPr>
      <w:r w:rsidRPr="00F93F5D">
        <w:t>Wynik budżetu nie uległ zmianie.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Szczegółowe informacje na temat zmian w zakresie dochodów, wydatków i wyniku budżetu w roku budżetowym przedstawiono w tabeli poniżej.</w:t>
      </w:r>
    </w:p>
    <w:p w:rsidR="00DB34E4" w:rsidRPr="00F93F5D" w:rsidRDefault="00DB34E4" w:rsidP="00DB34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  <w:rPr>
          <w:b/>
          <w:bCs/>
        </w:rPr>
      </w:pPr>
      <w:r w:rsidRPr="00F93F5D">
        <w:rPr>
          <w:b/>
          <w:bCs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B34E4" w:rsidRPr="00F93F5D" w:rsidTr="00EC0BB2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Po zmianie [zł]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93F5D">
              <w:rPr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53 278 339,48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+873 765,40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54 152 104,88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93F5D">
              <w:rPr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34 214 398,73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+722 265,40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34 936 664,13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F93F5D"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3 263 197,04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+721 265,40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3 984 462,44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F93F5D"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12 607 828,69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+1 000,00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12 608 828,69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93F5D">
              <w:rPr>
                <w:b/>
                <w:bCs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19 063 940,75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+151 500,00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19 215 440,75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93F5D">
              <w:rPr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55 798 232,92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+873 765,40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56 671 998,32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93F5D">
              <w:rPr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32 745 737,89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+665 765,40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33 411 503,29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F93F5D"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18 699 393,95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+73 264,75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18 772 658,70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F93F5D"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13 995 343,94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+592 500,65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14 587 844,59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93F5D">
              <w:rPr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23 052 495,03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+208 000,00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93F5D">
              <w:rPr>
                <w:b/>
                <w:bCs/>
              </w:rPr>
              <w:t>23 260 495,03</w:t>
            </w:r>
          </w:p>
        </w:tc>
      </w:tr>
    </w:tbl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F93F5D">
        <w:t>Źródło: opracowanie własne.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Od 2025 r. nie dokonywano zmian w zakresie planowanych dochodów i wydatków budżetowych.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W Wieloletniej Prognozie Finansowej Gminy Baranów:</w:t>
      </w:r>
    </w:p>
    <w:p w:rsidR="00DB34E4" w:rsidRPr="00F93F5D" w:rsidRDefault="00DB34E4" w:rsidP="00DB34E4">
      <w:pPr>
        <w:numPr>
          <w:ilvl w:val="0"/>
          <w:numId w:val="1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/>
      </w:pPr>
      <w:r w:rsidRPr="00F93F5D">
        <w:t>Przychody ogółem w roku budżetowym nie uległy zmianie.</w:t>
      </w:r>
    </w:p>
    <w:p w:rsidR="00DB34E4" w:rsidRPr="00F93F5D" w:rsidRDefault="00DB34E4" w:rsidP="00DB34E4">
      <w:pPr>
        <w:numPr>
          <w:ilvl w:val="0"/>
          <w:numId w:val="1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/>
      </w:pPr>
      <w:r w:rsidRPr="00F93F5D">
        <w:t>Rozchody ogółem w roku budżetowym nie uległy zmianie.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Od 2025 nie dokonywano zmian w zakresie planowanych przychodów.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Od 2025 nie dokonywano zmian w zakresie planowanych rozchodów.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W zakresie zawartych umów, rozchody Gminy Baranów zaplanowano zgodnie z harmonogramami. W tabeli poniżej spłatę ww. zobowiązań przedstawiono w kolumnie „Zobowiązanie historyczne”.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Spłatę zobowiązania planowanego do zaciągnięcia ujęto w latach 2025-2027. W tabeli poniżej spłatę ww. zobowiązań przedstawiono w kolumnie „Zobowiązanie planowane”.</w:t>
      </w:r>
    </w:p>
    <w:p w:rsidR="00DB34E4" w:rsidRPr="00F93F5D" w:rsidRDefault="00DB34E4" w:rsidP="00DB34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  <w:rPr>
          <w:b/>
          <w:bCs/>
        </w:rPr>
      </w:pPr>
      <w:r w:rsidRPr="00F93F5D">
        <w:rPr>
          <w:b/>
          <w:bCs/>
        </w:rPr>
        <w:t>Tabela 2. Spłata zaciągniętych i planowanych zobowiązań Gminy Baranów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DB34E4" w:rsidRPr="00F93F5D" w:rsidTr="00EC0BB2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Zobowiązania razem [zł]</w:t>
            </w:r>
          </w:p>
        </w:tc>
      </w:tr>
      <w:tr w:rsidR="00DB34E4" w:rsidRPr="00F93F5D" w:rsidTr="00EC0BB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615 000,00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615 000,00</w:t>
            </w:r>
          </w:p>
        </w:tc>
      </w:tr>
      <w:tr w:rsidR="00DB34E4" w:rsidRPr="00F93F5D" w:rsidTr="00EC0BB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380 000,00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115 000,00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495 000,00</w:t>
            </w:r>
          </w:p>
        </w:tc>
      </w:tr>
      <w:tr w:rsidR="00DB34E4" w:rsidRPr="00F93F5D" w:rsidTr="00EC0BB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250 000,00</w:t>
            </w:r>
          </w:p>
        </w:tc>
      </w:tr>
      <w:tr w:rsidR="00DB34E4" w:rsidRPr="00F93F5D" w:rsidTr="00EC0BB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250 000,00</w:t>
            </w:r>
          </w:p>
        </w:tc>
      </w:tr>
    </w:tbl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F93F5D">
        <w:t>Źródło: Opracowanie własne.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Zmiany w Wieloletniej Prognozie Finansowej Gminy Baranów na lata 2024-2027 spowodowały modyfikacje w kształtowaniu się relacji z art. 243 ustawy o finansach publicznych. Szczegóły zaprezentowano w tabeli poniżej.</w:t>
      </w:r>
    </w:p>
    <w:p w:rsidR="00DB34E4" w:rsidRPr="00F93F5D" w:rsidRDefault="00DB34E4" w:rsidP="00DB34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  <w:rPr>
          <w:b/>
          <w:bCs/>
        </w:rPr>
      </w:pPr>
      <w:r w:rsidRPr="00F93F5D">
        <w:rPr>
          <w:b/>
          <w:bCs/>
        </w:rPr>
        <w:lastRenderedPageBreak/>
        <w:t>Tabela 3.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DB34E4" w:rsidRPr="00F93F5D" w:rsidTr="00EC0BB2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 xml:space="preserve">Obsługa zadłużenia (fakt. i plan. po </w:t>
            </w:r>
            <w:proofErr w:type="spellStart"/>
            <w:r w:rsidRPr="00F93F5D">
              <w:rPr>
                <w:b/>
                <w:bCs/>
              </w:rPr>
              <w:t>wyłączeniach</w:t>
            </w:r>
            <w:proofErr w:type="spellEnd"/>
            <w:r w:rsidRPr="00F93F5D">
              <w:rPr>
                <w:b/>
                <w:bCs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Zachowanie relacji z art. 243 (w oparciu o wykonanie)</w:t>
            </w:r>
          </w:p>
        </w:tc>
      </w:tr>
      <w:tr w:rsidR="00DB34E4" w:rsidRPr="00F93F5D" w:rsidTr="00EC0BB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2,15%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9,66%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9,32%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TAK</w:t>
            </w:r>
          </w:p>
        </w:tc>
      </w:tr>
      <w:tr w:rsidR="00DB34E4" w:rsidRPr="00F93F5D" w:rsidTr="00EC0BB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1,74%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8,84%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8,50%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TAK</w:t>
            </w:r>
          </w:p>
        </w:tc>
      </w:tr>
      <w:tr w:rsidR="00DB34E4" w:rsidRPr="00F93F5D" w:rsidTr="00EC0BB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0,86%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6,05%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7,01%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TAK</w:t>
            </w:r>
          </w:p>
        </w:tc>
      </w:tr>
      <w:tr w:rsidR="00DB34E4" w:rsidRPr="00F93F5D" w:rsidTr="00EC0BB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0,79%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6,21%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7,17%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TAK</w:t>
            </w:r>
          </w:p>
        </w:tc>
      </w:tr>
    </w:tbl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F93F5D">
        <w:t>Źródło: Opracowanie własne.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Dane w tabeli powyżej wskazują, że w całym okresie prognozy Gmina Baranów spełnia relację, o której mowa w art. 243 ust. 1 ustawy o finansach publicznych. Spełnienie dotyczy zarówno relacji obliczonej na podstawie planu na dzień 30.09.2023 r. jak i w oparciu o dane z wykonania budżetu.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Zmiana Wieloletniej Prognozy Finansowej Gminy Baranów obejmuje również zmiany w załączniku nr 2, które szczegółowo opisano poniżej.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Dokonano zmian w zakresie następujących przedsięwzięć:</w:t>
      </w:r>
    </w:p>
    <w:p w:rsidR="00DB34E4" w:rsidRPr="00F93F5D" w:rsidRDefault="00DB34E4" w:rsidP="00DB34E4">
      <w:pPr>
        <w:numPr>
          <w:ilvl w:val="0"/>
          <w:numId w:val="1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/>
      </w:pPr>
      <w:r w:rsidRPr="00F93F5D">
        <w:t>W zakresie programów, projektów lub zadań innych (finansowanych ze środków krajowych):</w:t>
      </w:r>
    </w:p>
    <w:p w:rsidR="00DB34E4" w:rsidRPr="00F93F5D" w:rsidRDefault="00DB34E4" w:rsidP="00DB34E4">
      <w:pPr>
        <w:numPr>
          <w:ilvl w:val="1"/>
          <w:numId w:val="16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/>
      </w:pPr>
      <w:r w:rsidRPr="00F93F5D">
        <w:t>Uatrakcyjnienie oferty turystycznej oraz rekreacyjnej Gminy Baranów poprzez zagospodarowanie stawu wraz z infrastrukturą towarzyszącą w miejscowości Gole. – zmiana w przedsięwzięciu obejmuje m.in.:</w:t>
      </w:r>
    </w:p>
    <w:p w:rsidR="00DB34E4" w:rsidRPr="00F93F5D" w:rsidRDefault="00DB34E4" w:rsidP="00DB34E4">
      <w:pPr>
        <w:numPr>
          <w:ilvl w:val="2"/>
          <w:numId w:val="14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/>
      </w:pPr>
      <w:r w:rsidRPr="00F93F5D">
        <w:t>zmniejszenie limitu wydatków na realizację zadania w roku budżetowym o kwotę 40 000,00 zł;</w:t>
      </w:r>
    </w:p>
    <w:p w:rsidR="00DB34E4" w:rsidRPr="00F93F5D" w:rsidRDefault="00DB34E4" w:rsidP="00DB34E4">
      <w:pPr>
        <w:numPr>
          <w:ilvl w:val="2"/>
          <w:numId w:val="14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/>
      </w:pPr>
      <w:r w:rsidRPr="00F93F5D">
        <w:t>zwiększenie limitu wydatków na realizację zadania w latach 2025-2026 o kwotę 39 400,00 zł;</w:t>
      </w:r>
    </w:p>
    <w:p w:rsidR="00DB34E4" w:rsidRPr="00F93F5D" w:rsidRDefault="00DB34E4" w:rsidP="00DB34E4">
      <w:pPr>
        <w:numPr>
          <w:ilvl w:val="1"/>
          <w:numId w:val="16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/>
      </w:pPr>
      <w:r w:rsidRPr="00F93F5D">
        <w:t>Rozbudowa ulicznych sieci kanalizacji sanitarnych w gminie Baranów. – zmiana w przedsięwzięciu obejmuje m.in.:</w:t>
      </w:r>
    </w:p>
    <w:p w:rsidR="00DB34E4" w:rsidRPr="00F93F5D" w:rsidRDefault="00DB34E4" w:rsidP="00DB34E4">
      <w:pPr>
        <w:numPr>
          <w:ilvl w:val="2"/>
          <w:numId w:val="14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/>
      </w:pPr>
      <w:r w:rsidRPr="00F93F5D">
        <w:t>zmniejszenie limitu wydatków na realizację zadania w roku budżetowym o kwotę 20 500,00 zł;</w:t>
      </w:r>
    </w:p>
    <w:p w:rsidR="00DB34E4" w:rsidRPr="00F93F5D" w:rsidRDefault="00DB34E4" w:rsidP="00DB34E4">
      <w:pPr>
        <w:numPr>
          <w:ilvl w:val="2"/>
          <w:numId w:val="14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/>
      </w:pPr>
      <w:r w:rsidRPr="00F93F5D">
        <w:t>zwiększenie limitu wydatków na realizację zadania w roku 2025 o kwotę 20 500,00 zł.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Zmiany wprowadzone w wykazie wieloletnich przedsięwzięć nie spowodowały zmiany horyzontu czasowego załącznika nr 2 WPF.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Zmiany wprowadzone w wykazie wieloletnich przedsięwzięć wpłynęły na zmianę pozycji 10.1.2 WPF, co przedstawiono w tabeli poniżej.</w:t>
      </w:r>
    </w:p>
    <w:p w:rsidR="00DB34E4" w:rsidRPr="00F93F5D" w:rsidRDefault="00DB34E4" w:rsidP="00DB34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  <w:rPr>
          <w:b/>
          <w:bCs/>
        </w:rPr>
      </w:pPr>
      <w:r w:rsidRPr="00F93F5D">
        <w:rPr>
          <w:b/>
          <w:bCs/>
        </w:rPr>
        <w:t>Tabela 4.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B34E4" w:rsidRPr="00F93F5D" w:rsidTr="00EC0BB2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3F5D">
              <w:rPr>
                <w:b/>
                <w:bCs/>
              </w:rPr>
              <w:t>Po zmianie [zł]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11 215 400,00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-60 500,00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11 154 900,00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6 245 504,00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+19 900,00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6 265 404,00</w:t>
            </w:r>
          </w:p>
        </w:tc>
      </w:tr>
      <w:tr w:rsidR="00DB34E4" w:rsidRPr="00F93F5D" w:rsidTr="00EC0B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F93F5D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114 222,00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+40 000,00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4" w:rsidRPr="00F93F5D" w:rsidRDefault="00DB34E4" w:rsidP="00EC0B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F93F5D">
              <w:t>154 222,00</w:t>
            </w:r>
          </w:p>
        </w:tc>
      </w:tr>
    </w:tbl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F93F5D">
        <w:t>Źródło: opracowanie własne.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lastRenderedPageBreak/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DB34E4" w:rsidRPr="00F93F5D" w:rsidRDefault="00DB34E4" w:rsidP="00DB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F93F5D">
        <w:t>Pełen zakres zmian obrazują załączniki nr 1 i 2 do niniejszej uchwały.</w:t>
      </w:r>
    </w:p>
    <w:p w:rsidR="00D4634B" w:rsidRDefault="00163123" w:rsidP="00626499">
      <w:pPr>
        <w:pStyle w:val="NormalnyWeb"/>
        <w:spacing w:before="0" w:beforeAutospacing="0" w:after="0" w:afterAutospacing="0"/>
      </w:pPr>
      <w:r>
        <w:br/>
      </w:r>
    </w:p>
    <w:p w:rsidR="0053710E" w:rsidRDefault="0053710E" w:rsidP="0053710E">
      <w:pPr>
        <w:pStyle w:val="NormalnyWeb"/>
        <w:spacing w:before="0" w:beforeAutospacing="0" w:after="0" w:afterAutospacing="0"/>
      </w:pPr>
      <w:r w:rsidRPr="00210934">
        <w:rPr>
          <w:b/>
        </w:rPr>
        <w:t>Przewodniczący Komisji Budżetu Jarosław Wiązowski</w:t>
      </w:r>
      <w:r>
        <w:t xml:space="preserve"> poinformował, że członkowie Komisji obradowali nad projektem uchwały w dniu 17 czerwca 2024r na wspólnej komisji.  Członkowie komisji pozytywnie zaopiniowali projekt uchwały. Prośba o uchwalenie przez Radę Gminy Baranów.</w:t>
      </w:r>
    </w:p>
    <w:p w:rsidR="000F27BC" w:rsidRDefault="00163123" w:rsidP="000F27BC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Gminy Baranów na lata 2024-2027.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>
        <w:br/>
      </w:r>
      <w:r w:rsidR="00EF2909">
        <w:rPr>
          <w:b/>
        </w:rPr>
        <w:t xml:space="preserve">Rada Gminy Baranów w głosowaniu imiennym jednogłośnie podjęła Uchwałę nr III/23/2024 </w:t>
      </w:r>
      <w:r w:rsidR="00EF2909" w:rsidRPr="00EF2909">
        <w:rPr>
          <w:b/>
        </w:rPr>
        <w:t>w sprawie zmiany Wieloletniej Prognozy Finansowej Gminy Baranów na lata 2024-2027</w:t>
      </w:r>
      <w:r w:rsidR="00EF2909">
        <w:br/>
      </w:r>
      <w:r w:rsidR="00EF2909" w:rsidRPr="00AA1DB2">
        <w:rPr>
          <w:b/>
          <w:i/>
          <w:color w:val="00B0F0"/>
        </w:rPr>
        <w:t xml:space="preserve">(zał. nr. </w:t>
      </w:r>
      <w:r w:rsidR="00EF2909">
        <w:rPr>
          <w:b/>
          <w:i/>
          <w:color w:val="00B0F0"/>
        </w:rPr>
        <w:t>8</w:t>
      </w:r>
      <w:r w:rsidR="00EF2909" w:rsidRPr="00AA1DB2">
        <w:rPr>
          <w:b/>
          <w:i/>
          <w:color w:val="00B0F0"/>
        </w:rPr>
        <w:t xml:space="preserve"> do protokołu)</w:t>
      </w:r>
      <w:r>
        <w:br/>
      </w:r>
      <w:r>
        <w:br/>
      </w:r>
      <w:r>
        <w:br/>
      </w:r>
      <w:r w:rsidR="00A22995" w:rsidRPr="00A22995">
        <w:rPr>
          <w:b/>
          <w:highlight w:val="lightGray"/>
        </w:rPr>
        <w:t xml:space="preserve">Ad. 5. </w:t>
      </w:r>
      <w:r w:rsidRPr="00A22995">
        <w:rPr>
          <w:b/>
          <w:highlight w:val="lightGray"/>
        </w:rPr>
        <w:t>f) w sprawie wyrażenia zgody na sprzedaż nieruchomości w obr</w:t>
      </w:r>
      <w:r w:rsidR="000F27BC">
        <w:rPr>
          <w:b/>
          <w:highlight w:val="lightGray"/>
        </w:rPr>
        <w:t>ę</w:t>
      </w:r>
      <w:r w:rsidRPr="00A22995">
        <w:rPr>
          <w:b/>
          <w:highlight w:val="lightGray"/>
        </w:rPr>
        <w:t>bie Kaski w drodze przetargu,</w:t>
      </w:r>
      <w:r>
        <w:br/>
      </w:r>
      <w:r>
        <w:br/>
      </w:r>
      <w:r w:rsidR="00E15EFC" w:rsidRPr="000F27BC">
        <w:rPr>
          <w:b/>
        </w:rPr>
        <w:t>Kierownik ZUK Danuta Wieczorek</w:t>
      </w:r>
      <w:r w:rsidR="00E15EFC">
        <w:t xml:space="preserve"> – przedstawiła projekt uchwały </w:t>
      </w:r>
      <w:r w:rsidR="000F27BC">
        <w:t xml:space="preserve">dotyczący sprzedaży nieruchomości w obrębie Kaski w drodze przetargu.  </w:t>
      </w:r>
    </w:p>
    <w:p w:rsidR="00B534E0" w:rsidRDefault="00163123" w:rsidP="00626499">
      <w:pPr>
        <w:pStyle w:val="NormalnyWeb"/>
        <w:spacing w:before="0" w:beforeAutospacing="0" w:after="0" w:afterAutospacing="0"/>
      </w:pPr>
      <w:r>
        <w:br/>
      </w:r>
      <w:r w:rsidR="000F27BC" w:rsidRPr="00210934">
        <w:rPr>
          <w:b/>
        </w:rPr>
        <w:t xml:space="preserve">Przewodniczący Komisji </w:t>
      </w:r>
      <w:r w:rsidR="000F27BC">
        <w:rPr>
          <w:b/>
        </w:rPr>
        <w:t>Rolnictwa, Ochrony Środowiska i Mienia Komunalnego</w:t>
      </w:r>
      <w:r w:rsidR="000F27BC">
        <w:t xml:space="preserve"> </w:t>
      </w:r>
      <w:r w:rsidR="000F27BC" w:rsidRPr="000F27BC">
        <w:rPr>
          <w:b/>
        </w:rPr>
        <w:t>Marcin Skowronek</w:t>
      </w:r>
      <w:r w:rsidR="000F27BC">
        <w:t xml:space="preserve"> poinformował, że członkowie Komisji obradowali nad projektem uchwały w dniu 17 czerwca 2024r na wspólnej komisji.  Członkowie komisji pozytywnie zaopiniowali projekt uchwały. Prośba o uchwalenie przez Radę Gminy Baranów.</w:t>
      </w:r>
    </w:p>
    <w:p w:rsidR="00F10229" w:rsidRDefault="00163123" w:rsidP="00626499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w sprawie wyrażenia zgody na sprzedaż nieruchomości w obr</w:t>
      </w:r>
      <w:r w:rsidR="00A22995">
        <w:t>ę</w:t>
      </w:r>
      <w:r>
        <w:t xml:space="preserve">bie Kaski w drodze przetargu,.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</w:r>
      <w:r>
        <w:lastRenderedPageBreak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>
        <w:br/>
      </w:r>
      <w:r w:rsidR="000F27BC">
        <w:rPr>
          <w:b/>
        </w:rPr>
        <w:t xml:space="preserve">Rada Gminy Baranów w głosowaniu imiennym jednogłośnie podjęła Uchwałę nr III/24/2024 </w:t>
      </w:r>
      <w:r w:rsidR="000F27BC" w:rsidRPr="000F27BC">
        <w:rPr>
          <w:b/>
        </w:rPr>
        <w:t>w sprawie wyrażenia zgody na sprzedaż nieruchomości w obrębie Kaski w drodze przetargu</w:t>
      </w:r>
      <w:r w:rsidR="000F27BC">
        <w:br/>
      </w:r>
      <w:r w:rsidR="000F27BC" w:rsidRPr="00AA1DB2">
        <w:rPr>
          <w:b/>
          <w:i/>
          <w:color w:val="00B0F0"/>
        </w:rPr>
        <w:t xml:space="preserve">(zał. nr. </w:t>
      </w:r>
      <w:r w:rsidR="000F27BC">
        <w:rPr>
          <w:b/>
          <w:i/>
          <w:color w:val="00B0F0"/>
        </w:rPr>
        <w:t>9</w:t>
      </w:r>
      <w:r w:rsidR="000F27BC" w:rsidRPr="00AA1DB2">
        <w:rPr>
          <w:b/>
          <w:i/>
          <w:color w:val="00B0F0"/>
        </w:rPr>
        <w:t xml:space="preserve"> do protokołu)</w:t>
      </w:r>
      <w:r>
        <w:br/>
      </w:r>
      <w:r>
        <w:br/>
      </w:r>
      <w:r w:rsidR="0037773E" w:rsidRPr="00F10229">
        <w:rPr>
          <w:b/>
          <w:highlight w:val="lightGray"/>
        </w:rPr>
        <w:t xml:space="preserve">Ad. 5. </w:t>
      </w:r>
      <w:r w:rsidRPr="00F10229">
        <w:rPr>
          <w:b/>
          <w:highlight w:val="lightGray"/>
        </w:rPr>
        <w:t>g) w sprawie wyrażenia zgody na sprzedaż nieruchomości w obr</w:t>
      </w:r>
      <w:r w:rsidR="0037773E" w:rsidRPr="00F10229">
        <w:rPr>
          <w:b/>
          <w:highlight w:val="lightGray"/>
        </w:rPr>
        <w:t>ęb</w:t>
      </w:r>
      <w:r w:rsidRPr="00F10229">
        <w:rPr>
          <w:b/>
          <w:highlight w:val="lightGray"/>
        </w:rPr>
        <w:t>ie Kaski w drodze przetargu,</w:t>
      </w:r>
      <w:r>
        <w:br/>
      </w:r>
    </w:p>
    <w:p w:rsidR="00B534E0" w:rsidRDefault="00B534E0" w:rsidP="00626499">
      <w:pPr>
        <w:pStyle w:val="NormalnyWeb"/>
        <w:spacing w:before="0" w:beforeAutospacing="0" w:after="0" w:afterAutospacing="0"/>
        <w:rPr>
          <w:b/>
        </w:rPr>
      </w:pPr>
      <w:r w:rsidRPr="000F27BC">
        <w:rPr>
          <w:b/>
        </w:rPr>
        <w:t>Kierownik ZUK Danuta Wieczorek</w:t>
      </w:r>
      <w:r>
        <w:t xml:space="preserve"> – przedstawiła projekt uchwały dotyczący sprzedaży nieruchomości w obrębie Kaski w drodze przetargu.  </w:t>
      </w:r>
      <w:r w:rsidR="00163123">
        <w:br/>
      </w:r>
      <w:r w:rsidR="00163123">
        <w:br/>
      </w:r>
    </w:p>
    <w:p w:rsidR="00B534E0" w:rsidRDefault="00B534E0" w:rsidP="00626499">
      <w:pPr>
        <w:pStyle w:val="NormalnyWeb"/>
        <w:spacing w:before="0" w:beforeAutospacing="0" w:after="0" w:afterAutospacing="0"/>
      </w:pPr>
      <w:r w:rsidRPr="00210934">
        <w:rPr>
          <w:b/>
        </w:rPr>
        <w:t xml:space="preserve">Przewodniczący Komisji </w:t>
      </w:r>
      <w:r>
        <w:rPr>
          <w:b/>
        </w:rPr>
        <w:t>Rolnictwa, Ochrony Środowiska i Mienia Komunalnego</w:t>
      </w:r>
      <w:r>
        <w:t xml:space="preserve"> </w:t>
      </w:r>
      <w:r w:rsidRPr="000F27BC">
        <w:rPr>
          <w:b/>
        </w:rPr>
        <w:t>Marcin Skowronek</w:t>
      </w:r>
      <w:r>
        <w:t xml:space="preserve"> poinformował, że członkowie Komisji obradowali nad projektem uchwały w dniu 17 czerwca 2024r na wspólnej komisji.  Członkowie komisji pozytywnie zaopiniowali projekt uchwały. Prośba o uchwalenie przez Radę Gminy Baranów.</w:t>
      </w:r>
    </w:p>
    <w:p w:rsidR="00014ACC" w:rsidRDefault="00163123" w:rsidP="00626499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w sprawie wyrażenia zgody na sprzedaż nieruchomości w obr</w:t>
      </w:r>
      <w:r w:rsidR="0037773E">
        <w:t>ę</w:t>
      </w:r>
      <w:r>
        <w:t xml:space="preserve">bie Kaski w drodze przetargu,.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>
        <w:br/>
      </w:r>
      <w:r w:rsidR="00B534E0">
        <w:rPr>
          <w:b/>
        </w:rPr>
        <w:t xml:space="preserve">Rada Gminy Baranów w głosowaniu imiennym jednogłośnie podjęła Uchwałę nr III/25/2024 </w:t>
      </w:r>
      <w:r w:rsidR="00B534E0" w:rsidRPr="000F27BC">
        <w:rPr>
          <w:b/>
        </w:rPr>
        <w:t>w sprawie wyrażenia zgody na sprzedaż nieruchomości w obrębie Kaski w drodze przetargu</w:t>
      </w:r>
      <w:r w:rsidR="00B534E0">
        <w:br/>
      </w:r>
      <w:r w:rsidR="00B534E0" w:rsidRPr="00AA1DB2">
        <w:rPr>
          <w:b/>
          <w:i/>
          <w:color w:val="00B0F0"/>
        </w:rPr>
        <w:t xml:space="preserve">(zał. nr. </w:t>
      </w:r>
      <w:r w:rsidR="00B534E0">
        <w:rPr>
          <w:b/>
          <w:i/>
          <w:color w:val="00B0F0"/>
        </w:rPr>
        <w:t xml:space="preserve">10 </w:t>
      </w:r>
      <w:r w:rsidR="00B534E0" w:rsidRPr="00AA1DB2">
        <w:rPr>
          <w:b/>
          <w:i/>
          <w:color w:val="00B0F0"/>
        </w:rPr>
        <w:t xml:space="preserve"> do protokołu)</w:t>
      </w:r>
      <w:r>
        <w:br/>
      </w:r>
      <w:r>
        <w:br/>
      </w:r>
      <w:r>
        <w:br/>
      </w:r>
      <w:r w:rsidR="00014ACC" w:rsidRPr="00014ACC">
        <w:rPr>
          <w:b/>
          <w:highlight w:val="lightGray"/>
        </w:rPr>
        <w:t xml:space="preserve">Ad. 5. </w:t>
      </w:r>
      <w:r w:rsidRPr="00014ACC">
        <w:rPr>
          <w:b/>
          <w:highlight w:val="lightGray"/>
        </w:rPr>
        <w:t>h) w sprawie wyrażenia zgody na sprzedaż nieruchomości w obr</w:t>
      </w:r>
      <w:r w:rsidR="00014ACC">
        <w:rPr>
          <w:b/>
          <w:highlight w:val="lightGray"/>
        </w:rPr>
        <w:t>ę</w:t>
      </w:r>
      <w:r w:rsidRPr="00014ACC">
        <w:rPr>
          <w:b/>
          <w:highlight w:val="lightGray"/>
        </w:rPr>
        <w:t>bie Cegłów w drodze przetargu,</w:t>
      </w:r>
      <w:r>
        <w:br/>
      </w:r>
      <w:r>
        <w:br/>
      </w:r>
      <w:r w:rsidR="00014ACC" w:rsidRPr="000F27BC">
        <w:rPr>
          <w:b/>
        </w:rPr>
        <w:t>Kierownik ZUK Danuta Wieczorek</w:t>
      </w:r>
      <w:r w:rsidR="00014ACC">
        <w:t xml:space="preserve"> – przedstawiła projekt uchwały dotyczący sprzedaży nieruchomości w obrębie Cegłów w drodze przetargu.  </w:t>
      </w:r>
      <w:r>
        <w:br/>
      </w:r>
    </w:p>
    <w:p w:rsidR="00014ACC" w:rsidRDefault="00014ACC" w:rsidP="00014ACC">
      <w:pPr>
        <w:pStyle w:val="NormalnyWeb"/>
        <w:spacing w:before="0" w:beforeAutospacing="0" w:after="0" w:afterAutospacing="0"/>
      </w:pPr>
      <w:r w:rsidRPr="00210934">
        <w:rPr>
          <w:b/>
        </w:rPr>
        <w:lastRenderedPageBreak/>
        <w:t xml:space="preserve">Przewodniczący Komisji </w:t>
      </w:r>
      <w:r>
        <w:rPr>
          <w:b/>
        </w:rPr>
        <w:t>Rolnictwa, Ochrony Środowiska i Mienia Komunalnego</w:t>
      </w:r>
      <w:r>
        <w:t xml:space="preserve"> </w:t>
      </w:r>
      <w:r w:rsidRPr="000F27BC">
        <w:rPr>
          <w:b/>
        </w:rPr>
        <w:t>Marcin Skowronek</w:t>
      </w:r>
      <w:r>
        <w:t xml:space="preserve"> poinformował, że członkowie Komisji obradowali nad projektem uchwały w dniu 17 czerwca 2024r na wspólnej komisji.  Członkowie komisji pozytywnie zaopiniowali projekt uchwały. Prośba o uchwalenie przez Radę Gminy Baranów.</w:t>
      </w:r>
    </w:p>
    <w:p w:rsidR="00BE5D99" w:rsidRDefault="00163123" w:rsidP="00626499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w sprawie wyrażenia zgody na sprzedaż nieruchomości w obr</w:t>
      </w:r>
      <w:r w:rsidR="00014ACC">
        <w:t>ę</w:t>
      </w:r>
      <w:r>
        <w:t xml:space="preserve">bie Cegłów w drodze przetargu,.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 w:rsidR="00014ACC">
        <w:rPr>
          <w:b/>
        </w:rPr>
        <w:t xml:space="preserve">Rada Gminy Baranów w głosowaniu imiennym jednogłośnie podjęła Uchwałę nr III/26/2024 </w:t>
      </w:r>
      <w:r w:rsidR="00014ACC" w:rsidRPr="00014ACC">
        <w:rPr>
          <w:b/>
        </w:rPr>
        <w:t>w sprawie wyrażenia zgody na sprzedaż nieruchomości w obrębie Cegłów w drodze przetargu</w:t>
      </w:r>
      <w:r w:rsidR="00014ACC">
        <w:br/>
      </w:r>
      <w:r w:rsidR="00014ACC" w:rsidRPr="00AA1DB2">
        <w:rPr>
          <w:b/>
          <w:i/>
          <w:color w:val="00B0F0"/>
        </w:rPr>
        <w:t xml:space="preserve">(zał. nr. </w:t>
      </w:r>
      <w:r w:rsidR="00014ACC">
        <w:rPr>
          <w:b/>
          <w:i/>
          <w:color w:val="00B0F0"/>
        </w:rPr>
        <w:t xml:space="preserve">11 </w:t>
      </w:r>
      <w:r w:rsidR="00014ACC" w:rsidRPr="00AA1DB2">
        <w:rPr>
          <w:b/>
          <w:i/>
          <w:color w:val="00B0F0"/>
        </w:rPr>
        <w:t xml:space="preserve"> do protokołu)</w:t>
      </w:r>
      <w:r>
        <w:br/>
      </w:r>
      <w:r>
        <w:br/>
      </w:r>
      <w:r w:rsidR="00BC4E9A" w:rsidRPr="00BC4E9A">
        <w:rPr>
          <w:b/>
          <w:highlight w:val="lightGray"/>
        </w:rPr>
        <w:t xml:space="preserve">Ad. 5. </w:t>
      </w:r>
      <w:r w:rsidRPr="00BC4E9A">
        <w:rPr>
          <w:b/>
          <w:highlight w:val="lightGray"/>
        </w:rPr>
        <w:t>i) w sprawie zmiany Uchwały Nr LXIV/346/2023 Rady Gminy Baranów z dnia 26 kwietnia 2023 roku w sprawie zmiany Uchwały Nr XLIX/262/2022 Rady Gminy Baranów z dnia 30 marca 2022 roku w sprawie przystąpienia do sporządzenia miejscowego planu zagospodarowania przestrzennego Gminy Baranów dla części wsi Kaski,</w:t>
      </w:r>
      <w:r>
        <w:br/>
      </w:r>
      <w:r>
        <w:br/>
      </w:r>
      <w:r w:rsidR="004349B5" w:rsidRPr="00E4233E">
        <w:rPr>
          <w:b/>
        </w:rPr>
        <w:t xml:space="preserve">Sekretarz Gminy Jarosław </w:t>
      </w:r>
      <w:proofErr w:type="spellStart"/>
      <w:r w:rsidR="004349B5" w:rsidRPr="00E4233E">
        <w:rPr>
          <w:b/>
        </w:rPr>
        <w:t>Przepiórkowski</w:t>
      </w:r>
      <w:proofErr w:type="spellEnd"/>
      <w:r w:rsidR="00A1703A">
        <w:t xml:space="preserve"> – zreferował projekt uchwały </w:t>
      </w:r>
      <w:r w:rsidR="00BE5D99">
        <w:t xml:space="preserve">w sprawie przystąpienia do sporządzenia miejscowego planu zagospodarowania przestrzennego Gminy Baranów dla części wsi Kaski. </w:t>
      </w:r>
    </w:p>
    <w:p w:rsidR="00BE5D99" w:rsidRPr="00BE5D99" w:rsidRDefault="00BE5D99" w:rsidP="00BE5D99">
      <w:pPr>
        <w:autoSpaceDE w:val="0"/>
        <w:autoSpaceDN w:val="0"/>
        <w:adjustRightInd w:val="0"/>
        <w:spacing w:before="120" w:after="120"/>
      </w:pPr>
      <w:r w:rsidRPr="00BE5D99">
        <w:t>Rada Gminy Baranów Uchwałą nr LXIV/346/2023 Rady Gminy Baranów z dnia 26 kwietnia 2023 r. w sprawie zmiany Uchwały nr XLIX/262/2022 Rady Gminy Baranów z dnia 30 marca 2022 r., w sprawie przystąpienia do sporządzenia miejscowego planu zagospodarowania przestrzennego Gminy Baranów dla części wsi Kaski, podzieliła obszar planu na 2 części wyznaczając OBSZAR 1 i OBSZAR 2 .</w:t>
      </w:r>
    </w:p>
    <w:p w:rsidR="00BE5D99" w:rsidRPr="00BE5D99" w:rsidRDefault="00BE5D99" w:rsidP="00BE5D99">
      <w:pPr>
        <w:autoSpaceDE w:val="0"/>
        <w:autoSpaceDN w:val="0"/>
        <w:adjustRightInd w:val="0"/>
        <w:spacing w:before="120" w:after="120"/>
        <w:jc w:val="both"/>
      </w:pPr>
      <w:r w:rsidRPr="00BE5D99">
        <w:t xml:space="preserve">Mając na uwadze interes mieszkańców sołectwa Kaski niniejsza Uchwała ma na celu wyłączenie z OBSZARU 1, działek dla których obowiązuje już miejscowy plan zagospodarowania przestrzennego którego zapisy są niezgodne z zapisami studium uwarunkowań i kierunków zagospodarowania gminy Baranów (Uchwała Rady Gminy Baranów nr XXXVII/202/2006 z dnia 22 czerwca 2006 r.),   </w:t>
      </w:r>
      <w:proofErr w:type="spellStart"/>
      <w:r w:rsidRPr="00BE5D99">
        <w:t>t.j</w:t>
      </w:r>
      <w:proofErr w:type="spellEnd"/>
      <w:r w:rsidRPr="00BE5D99">
        <w:t>. dla działek ew. nr 904/4, 904/5, 904/6, 904/7, 904/8, 904/9, 904/10 i 904/11 położonych w obrębie Kaski,  dla których obowiązuje Zmiana miejscowego planu ogólnego zagospodarowania przestrzennego gminy Baranów Uchwała Rady Gminy Baranów nr X/56/2003 r. z dnia  29 sierpnia 2003 r.</w:t>
      </w:r>
    </w:p>
    <w:p w:rsidR="00BE5D99" w:rsidRDefault="00BE5D99" w:rsidP="00626499">
      <w:pPr>
        <w:pStyle w:val="NormalnyWeb"/>
        <w:spacing w:before="0" w:beforeAutospacing="0" w:after="0" w:afterAutospacing="0"/>
      </w:pPr>
    </w:p>
    <w:p w:rsidR="00BE5D99" w:rsidRDefault="00BE5D99" w:rsidP="00BE5D99">
      <w:pPr>
        <w:pStyle w:val="NormalnyWeb"/>
        <w:spacing w:before="0" w:beforeAutospacing="0" w:after="0" w:afterAutospacing="0"/>
      </w:pPr>
      <w:r w:rsidRPr="00210934">
        <w:rPr>
          <w:b/>
        </w:rPr>
        <w:t xml:space="preserve">Przewodniczący Komisji </w:t>
      </w:r>
      <w:r>
        <w:rPr>
          <w:b/>
        </w:rPr>
        <w:t>Rolnictwa, Ochrony Środowiska i Mienia Komunalnego</w:t>
      </w:r>
      <w:r>
        <w:t xml:space="preserve"> </w:t>
      </w:r>
      <w:r w:rsidRPr="000F27BC">
        <w:rPr>
          <w:b/>
        </w:rPr>
        <w:t>Marcin Skowronek</w:t>
      </w:r>
      <w:r>
        <w:t xml:space="preserve"> poinformował, że członkowie Komisji obradowali nad projektem </w:t>
      </w:r>
      <w:r>
        <w:lastRenderedPageBreak/>
        <w:t>uchwały w dniu 17 czerwca 2024r na wspólnej komisji.  Członkowie komisji pozytywnie zaopiniowali projekt uchwały. Prośba o uchwalenie przez Radę Gminy Baranów.</w:t>
      </w:r>
    </w:p>
    <w:p w:rsidR="005F5EC8" w:rsidRDefault="00163123" w:rsidP="00626499">
      <w:pPr>
        <w:pStyle w:val="NormalnyWeb"/>
        <w:spacing w:before="0" w:beforeAutospacing="0" w:after="0" w:afterAutospacing="0"/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LXIV/346/2023 Rady Gminy Baranów z dnia 26 kwietnia 2023 roku w sprawie zmiany Uchwały Nr XLIX/262/2022 Rady Gminy Baranów z dnia 30 marca 20222 roku w sprawie przystąpienia do sporządzenia miejscowego planu zagospodarowania przestrzennego Gminy Baranów dla części wsi Kaski,.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Barbara </w:t>
      </w:r>
      <w:proofErr w:type="spellStart"/>
      <w:r>
        <w:t>Pipirs</w:t>
      </w:r>
      <w:proofErr w:type="spellEnd"/>
      <w:r>
        <w:br/>
      </w:r>
      <w:r>
        <w:br/>
      </w:r>
      <w:r w:rsidR="005322C5">
        <w:rPr>
          <w:b/>
        </w:rPr>
        <w:t xml:space="preserve">Rada Gminy Baranów w głosowaniu imiennym jednogłośnie podjęła Uchwałę nr III/27/2024 </w:t>
      </w:r>
      <w:r w:rsidR="005322C5" w:rsidRPr="005322C5">
        <w:rPr>
          <w:b/>
        </w:rPr>
        <w:t>w sprawie zmiany Uchwały Nr LXIV/346/2023 Rady Gminy Baranów z dnia 26 kwietnia 2023 roku w sprawie zmiany Uchwały Nr XLIX/262/2022 Rady Gminy Baranów z dnia 30 marca 2022 roku w sprawie przystąpienia do sporządzenia miejscowego planu zagospodarowania przestrzennego Gminy Baranów dla części wsi Kaski</w:t>
      </w:r>
      <w:r w:rsidR="005322C5">
        <w:br/>
      </w:r>
      <w:r w:rsidR="005322C5" w:rsidRPr="00AA1DB2">
        <w:rPr>
          <w:b/>
          <w:i/>
          <w:color w:val="00B0F0"/>
        </w:rPr>
        <w:t xml:space="preserve">(zał. nr. </w:t>
      </w:r>
      <w:r w:rsidR="005322C5">
        <w:rPr>
          <w:b/>
          <w:i/>
          <w:color w:val="00B0F0"/>
        </w:rPr>
        <w:t>12</w:t>
      </w:r>
      <w:r w:rsidR="005322C5" w:rsidRPr="00AA1DB2">
        <w:rPr>
          <w:b/>
          <w:i/>
          <w:color w:val="00B0F0"/>
        </w:rPr>
        <w:t xml:space="preserve"> do protokołu)</w:t>
      </w:r>
      <w:r>
        <w:br/>
      </w:r>
      <w:r>
        <w:br/>
      </w:r>
      <w:r>
        <w:br/>
      </w:r>
      <w:r w:rsidR="00733B62" w:rsidRPr="00733B62">
        <w:rPr>
          <w:b/>
          <w:highlight w:val="lightGray"/>
        </w:rPr>
        <w:t xml:space="preserve">Ad. 5. </w:t>
      </w:r>
      <w:r w:rsidRPr="00733B62">
        <w:rPr>
          <w:b/>
          <w:highlight w:val="lightGray"/>
        </w:rPr>
        <w:t>j) w sprawie powołania doraźnej Komisji ds. Transportu Rady Gminy Baranów,</w:t>
      </w:r>
      <w:r>
        <w:br/>
      </w:r>
    </w:p>
    <w:p w:rsidR="00F16296" w:rsidRDefault="006D2EB7" w:rsidP="00626499">
      <w:pPr>
        <w:pStyle w:val="NormalnyWeb"/>
        <w:spacing w:before="0" w:beforeAutospacing="0" w:after="0" w:afterAutospacing="0"/>
      </w:pPr>
      <w:r w:rsidRPr="00C16708">
        <w:rPr>
          <w:b/>
        </w:rPr>
        <w:t>Przewodniczący Rady Witold Konarski</w:t>
      </w:r>
      <w:r>
        <w:t xml:space="preserve"> odczytał projekt uchwały</w:t>
      </w:r>
      <w:r w:rsidR="00AA1A2F">
        <w:t>, wskazano członków komisji w tym również Przewodniczącego tej komisji. Pytanie do Mecenasa czy członkiem komisji może być osoba która wcześniej zaproponowała swoją kandydaturę bycia członkiem komisji ale w dniu dzisiejszym jest nieobecna na sesji, czy możemy taką uchwałę podjąć w tym składzie ustanowionym na wspólnej komisji z dnia 17 czerwca 2024 r.</w:t>
      </w:r>
    </w:p>
    <w:p w:rsidR="00F16296" w:rsidRDefault="00F16296" w:rsidP="00626499">
      <w:pPr>
        <w:pStyle w:val="NormalnyWeb"/>
        <w:spacing w:before="0" w:beforeAutospacing="0" w:after="0" w:afterAutospacing="0"/>
      </w:pPr>
    </w:p>
    <w:p w:rsidR="00E105CE" w:rsidRDefault="00F16296" w:rsidP="00626499">
      <w:pPr>
        <w:pStyle w:val="NormalnyWeb"/>
        <w:spacing w:before="0" w:beforeAutospacing="0" w:after="0" w:afterAutospacing="0"/>
      </w:pPr>
      <w:r w:rsidRPr="00F16296">
        <w:rPr>
          <w:b/>
        </w:rPr>
        <w:t>Radca Prawny Marcin Leśny</w:t>
      </w:r>
      <w:r>
        <w:t xml:space="preserve"> – jeśli ta osoba wcześniej wykazała swoją zgodę na bycie członkiem komisji to nie ma przeciwskazań do podjęcia uchwały.</w:t>
      </w:r>
      <w:r w:rsidR="00163123">
        <w:br/>
      </w:r>
      <w:r w:rsidR="00163123">
        <w:br/>
      </w:r>
      <w:r w:rsidR="00163123">
        <w:br/>
      </w:r>
      <w:r w:rsidR="00163123">
        <w:rPr>
          <w:b/>
          <w:bCs/>
          <w:u w:val="single"/>
        </w:rPr>
        <w:t>Głosowano w sprawie:</w:t>
      </w:r>
      <w:r w:rsidR="00163123">
        <w:br/>
        <w:t xml:space="preserve">w sprawie powołania doraźnej Komisji ds. Transportu Rady Gminy Baranów,. </w:t>
      </w:r>
      <w:r w:rsidR="00163123">
        <w:br/>
      </w:r>
      <w:r w:rsidR="00163123">
        <w:br/>
      </w:r>
      <w:r w:rsidR="00163123">
        <w:rPr>
          <w:rStyle w:val="Pogrubienie"/>
          <w:u w:val="single"/>
        </w:rPr>
        <w:t>Wyniki głosowania</w:t>
      </w:r>
      <w:r w:rsidR="00163123">
        <w:br/>
        <w:t>ZA: 14, PRZECIW: 0, WSTRZYMUJĘ SIĘ: 0, BRAK GŁOSU: 0, NIEOBECNI: 1</w:t>
      </w:r>
      <w:r w:rsidR="00163123">
        <w:br/>
      </w:r>
      <w:r w:rsidR="00163123">
        <w:br/>
      </w:r>
      <w:r w:rsidR="00163123">
        <w:rPr>
          <w:u w:val="single"/>
        </w:rPr>
        <w:t>Wyniki imienne:</w:t>
      </w:r>
      <w:r w:rsidR="00163123">
        <w:br/>
        <w:t>ZA (14)</w:t>
      </w:r>
      <w:r w:rsidR="00163123">
        <w:br/>
      </w:r>
      <w:r w:rsidR="00163123">
        <w:lastRenderedPageBreak/>
        <w:t xml:space="preserve">Piotr Gonera, Marek Jaskólski, Zygmunt Kazimierski, Jagoda </w:t>
      </w:r>
      <w:proofErr w:type="spellStart"/>
      <w:r w:rsidR="00163123">
        <w:t>Kazusek</w:t>
      </w:r>
      <w:proofErr w:type="spellEnd"/>
      <w:r w:rsidR="00163123">
        <w:t xml:space="preserve">, Witold Konarski, Wioletta Kryńska, Arkadiusz Radziejewski, Marcin Skowronek, Miłosz Telus, Michał </w:t>
      </w:r>
      <w:proofErr w:type="spellStart"/>
      <w:r w:rsidR="00163123">
        <w:t>Tybor</w:t>
      </w:r>
      <w:proofErr w:type="spellEnd"/>
      <w:r w:rsidR="00163123">
        <w:t>, Mariola Wacławska-Ciołek, Jarosław Wiązowski, Agnieszka Wiśniewska, Paweł Zalewski</w:t>
      </w:r>
      <w:r w:rsidR="00163123">
        <w:br/>
        <w:t>NIEOBECNI (1)</w:t>
      </w:r>
      <w:r w:rsidR="00163123">
        <w:br/>
        <w:t xml:space="preserve">Barbara </w:t>
      </w:r>
      <w:proofErr w:type="spellStart"/>
      <w:r w:rsidR="00163123">
        <w:t>Pipirs</w:t>
      </w:r>
      <w:proofErr w:type="spellEnd"/>
      <w:r w:rsidR="00163123">
        <w:br/>
      </w:r>
      <w:r w:rsidR="00163123">
        <w:br/>
      </w:r>
      <w:r w:rsidR="00163123">
        <w:br/>
      </w:r>
      <w:r w:rsidR="00061FA6">
        <w:rPr>
          <w:b/>
        </w:rPr>
        <w:t xml:space="preserve">Rada Gminy Baranów w głosowaniu imiennym jednogłośnie podjęła Uchwałę nr III/27/2024 </w:t>
      </w:r>
      <w:r w:rsidR="00061FA6" w:rsidRPr="00061FA6">
        <w:rPr>
          <w:b/>
        </w:rPr>
        <w:t>w sprawie powołania doraźnej Komisji ds. Transportu Rady Gminy Baranów</w:t>
      </w:r>
      <w:r w:rsidR="00061FA6">
        <w:br/>
      </w:r>
      <w:r w:rsidR="00061FA6" w:rsidRPr="00AA1DB2">
        <w:rPr>
          <w:b/>
          <w:i/>
          <w:color w:val="00B0F0"/>
        </w:rPr>
        <w:t xml:space="preserve">(zał. nr. </w:t>
      </w:r>
      <w:r w:rsidR="00061FA6">
        <w:rPr>
          <w:b/>
          <w:i/>
          <w:color w:val="00B0F0"/>
        </w:rPr>
        <w:t>13</w:t>
      </w:r>
      <w:r w:rsidR="00061FA6" w:rsidRPr="00AA1DB2">
        <w:rPr>
          <w:b/>
          <w:i/>
          <w:color w:val="00B0F0"/>
        </w:rPr>
        <w:t xml:space="preserve"> do protokołu)</w:t>
      </w:r>
      <w:r w:rsidR="00163123">
        <w:br/>
      </w:r>
      <w:r w:rsidR="00163123">
        <w:br/>
      </w:r>
      <w:r w:rsidR="00EF4225" w:rsidRPr="00EF4225">
        <w:rPr>
          <w:b/>
          <w:highlight w:val="lightGray"/>
        </w:rPr>
        <w:t xml:space="preserve">Ad. 5. </w:t>
      </w:r>
      <w:r w:rsidR="00163123" w:rsidRPr="00EF4225">
        <w:rPr>
          <w:b/>
          <w:highlight w:val="lightGray"/>
        </w:rPr>
        <w:t>k) w sprawie rozpatrzenia skargi na dyrektora szkoły,</w:t>
      </w:r>
      <w:r w:rsidR="00163123">
        <w:br/>
      </w:r>
      <w:r w:rsidR="00163123">
        <w:br/>
      </w:r>
      <w:r w:rsidR="00EF4225" w:rsidRPr="002553CA">
        <w:rPr>
          <w:b/>
        </w:rPr>
        <w:t>Przewodniczący Rady Witold Konarski</w:t>
      </w:r>
      <w:r w:rsidR="00EF4225">
        <w:t xml:space="preserve"> – do Biura Rady </w:t>
      </w:r>
      <w:r w:rsidR="007D188E">
        <w:t xml:space="preserve">w dniu 17 maja 2024 r. wpłynęło pismo </w:t>
      </w:r>
      <w:r w:rsidR="00E105CE">
        <w:t>z prośbą o interwencję  w sprawie pełnienia funkcji dyrektora szkoły. Pismo zostało przekazane do Komisji Skarg Wniosków i Petycji, gdzie zostało omówione. Udzielam głosu Przewodniczącej Komisji Skarg Wniosków i Petycji Pani Agnieszce Wiśniewskiej.</w:t>
      </w:r>
    </w:p>
    <w:p w:rsidR="00553A97" w:rsidRDefault="00E105CE" w:rsidP="006B31BA">
      <w:pPr>
        <w:pStyle w:val="NormalnyWeb"/>
        <w:shd w:val="clear" w:color="auto" w:fill="FFFFFF"/>
        <w:spacing w:before="0" w:beforeAutospacing="0" w:after="0" w:afterAutospacing="0"/>
      </w:pPr>
      <w:r w:rsidRPr="002553CA">
        <w:rPr>
          <w:b/>
        </w:rPr>
        <w:t>Przewodnicząca Komisji Skarg Wniosków i Petycji Agnieszka Wiśniewska</w:t>
      </w:r>
      <w:r>
        <w:t xml:space="preserve"> – komisja spotkała się dwukrotnie w dniach 21 maja 2024 r. oraz 17 czerwca 2024 r. w sprawie pisma które wpłynęło do Biura Rady Gminy. Po analizie członkowie komisji uznali, że pismo to powinno zostać przekazane do Wójta Gminy Baranów według właściwości.</w:t>
      </w:r>
      <w:r w:rsidR="00163123">
        <w:br/>
      </w:r>
      <w:r w:rsidR="00163123">
        <w:br/>
      </w:r>
      <w:r w:rsidR="00163123">
        <w:rPr>
          <w:b/>
          <w:bCs/>
          <w:u w:val="single"/>
        </w:rPr>
        <w:t>Głosowano w sprawie:</w:t>
      </w:r>
      <w:r w:rsidR="00163123">
        <w:br/>
        <w:t xml:space="preserve">w sprawie rozpatrzenia skargi na dyrektora szkoły,. </w:t>
      </w:r>
      <w:r w:rsidR="00163123">
        <w:br/>
      </w:r>
      <w:r w:rsidR="00163123">
        <w:br/>
      </w:r>
      <w:r w:rsidR="00163123">
        <w:rPr>
          <w:rStyle w:val="Pogrubienie"/>
          <w:u w:val="single"/>
        </w:rPr>
        <w:t>Wyniki głosowania</w:t>
      </w:r>
      <w:r w:rsidR="00163123">
        <w:br/>
        <w:t>ZA: 14, PRZECIW: 0, WSTRZYMUJĘ SIĘ: 0, BRAK GŁOSU: 0, NIEOBECNI: 1</w:t>
      </w:r>
      <w:r w:rsidR="00163123">
        <w:br/>
      </w:r>
      <w:r w:rsidR="00163123">
        <w:br/>
      </w:r>
      <w:r w:rsidR="00163123">
        <w:rPr>
          <w:u w:val="single"/>
        </w:rPr>
        <w:t>Wyniki imienne:</w:t>
      </w:r>
      <w:r w:rsidR="00163123">
        <w:br/>
        <w:t>ZA (14)</w:t>
      </w:r>
      <w:r w:rsidR="00163123">
        <w:br/>
        <w:t xml:space="preserve">Piotr Gonera, Marek Jaskólski, Zygmunt Kazimierski, Jagoda </w:t>
      </w:r>
      <w:proofErr w:type="spellStart"/>
      <w:r w:rsidR="00163123">
        <w:t>Kazusek</w:t>
      </w:r>
      <w:proofErr w:type="spellEnd"/>
      <w:r w:rsidR="00163123">
        <w:t xml:space="preserve">, Witold Konarski, Wioletta Kryńska, Arkadiusz Radziejewski, Marcin Skowronek, Miłosz Telus, Michał </w:t>
      </w:r>
      <w:proofErr w:type="spellStart"/>
      <w:r w:rsidR="00163123">
        <w:t>Tybor</w:t>
      </w:r>
      <w:proofErr w:type="spellEnd"/>
      <w:r w:rsidR="00163123">
        <w:t>, Mariola Wacławska-Ciołek, Jarosław Wiązowski, Agnieszka Wiśniewska, Paweł Zalewski</w:t>
      </w:r>
      <w:r w:rsidR="00163123">
        <w:br/>
        <w:t>NIEOBECNI (1)</w:t>
      </w:r>
      <w:r w:rsidR="00163123">
        <w:br/>
        <w:t xml:space="preserve">Barbara </w:t>
      </w:r>
      <w:proofErr w:type="spellStart"/>
      <w:r w:rsidR="00163123">
        <w:t>Pipirs</w:t>
      </w:r>
      <w:proofErr w:type="spellEnd"/>
      <w:r w:rsidR="00163123">
        <w:br/>
      </w:r>
      <w:r w:rsidR="00163123">
        <w:br/>
      </w:r>
      <w:r w:rsidR="009D5DD2">
        <w:rPr>
          <w:b/>
        </w:rPr>
        <w:t>Rada Gminy Baranów w głosowaniu imiennym jednogłośnie podjęła Uchwałę nr III/2</w:t>
      </w:r>
      <w:r w:rsidR="005D4015">
        <w:rPr>
          <w:b/>
        </w:rPr>
        <w:t>8</w:t>
      </w:r>
      <w:r w:rsidR="009D5DD2">
        <w:rPr>
          <w:b/>
        </w:rPr>
        <w:t xml:space="preserve">/2024 </w:t>
      </w:r>
      <w:r w:rsidR="005D4015" w:rsidRPr="005D4015">
        <w:rPr>
          <w:b/>
        </w:rPr>
        <w:t>w sprawie rozpatrzenia skargi na dyrektora szkoły,</w:t>
      </w:r>
      <w:r w:rsidR="009D5DD2">
        <w:br/>
      </w:r>
      <w:r w:rsidR="009D5DD2" w:rsidRPr="00AA1DB2">
        <w:rPr>
          <w:b/>
          <w:i/>
          <w:color w:val="00B0F0"/>
        </w:rPr>
        <w:t xml:space="preserve">(zał. nr. </w:t>
      </w:r>
      <w:r w:rsidR="009D5DD2">
        <w:rPr>
          <w:b/>
          <w:i/>
          <w:color w:val="00B0F0"/>
        </w:rPr>
        <w:t>1</w:t>
      </w:r>
      <w:r w:rsidR="005D4015">
        <w:rPr>
          <w:b/>
          <w:i/>
          <w:color w:val="00B0F0"/>
        </w:rPr>
        <w:t>4</w:t>
      </w:r>
      <w:r w:rsidR="009D5DD2" w:rsidRPr="00AA1DB2">
        <w:rPr>
          <w:b/>
          <w:i/>
          <w:color w:val="00B0F0"/>
        </w:rPr>
        <w:t xml:space="preserve"> do protokołu)</w:t>
      </w:r>
      <w:r w:rsidR="00163123">
        <w:br/>
      </w:r>
      <w:r w:rsidR="00163123">
        <w:br/>
      </w:r>
      <w:r w:rsidR="00163123">
        <w:br/>
      </w:r>
      <w:r w:rsidR="005D4015" w:rsidRPr="005D4015">
        <w:rPr>
          <w:b/>
          <w:highlight w:val="lightGray"/>
        </w:rPr>
        <w:t xml:space="preserve">Ad. </w:t>
      </w:r>
      <w:r w:rsidR="00163123" w:rsidRPr="005D4015">
        <w:rPr>
          <w:b/>
          <w:highlight w:val="lightGray"/>
        </w:rPr>
        <w:t>6. Przyjęcie protokołu z II Sesji Rady Gminy.</w:t>
      </w:r>
      <w:r w:rsidR="00163123">
        <w:br/>
      </w:r>
      <w:r w:rsidR="00163123">
        <w:br/>
      </w:r>
      <w:r w:rsidR="00163123">
        <w:rPr>
          <w:b/>
          <w:bCs/>
          <w:u w:val="single"/>
        </w:rPr>
        <w:t>Głosowano w sprawie:</w:t>
      </w:r>
      <w:r w:rsidR="00163123">
        <w:br/>
        <w:t xml:space="preserve">Przyjęcie protokołu z II Sesji Rady Gminy.. </w:t>
      </w:r>
      <w:r w:rsidR="00163123">
        <w:br/>
      </w:r>
      <w:r w:rsidR="00163123">
        <w:br/>
      </w:r>
      <w:r w:rsidR="00163123">
        <w:rPr>
          <w:rStyle w:val="Pogrubienie"/>
          <w:u w:val="single"/>
        </w:rPr>
        <w:t>Wyniki głosowania</w:t>
      </w:r>
      <w:r w:rsidR="00163123">
        <w:br/>
        <w:t>ZA: 14, PRZECIW: 0, WSTRZYMUJĘ SIĘ: 0, BRAK GŁOSU: 0, NIEOBECNI: 1</w:t>
      </w:r>
      <w:r w:rsidR="00163123">
        <w:br/>
      </w:r>
      <w:r w:rsidR="00163123">
        <w:br/>
      </w:r>
      <w:r w:rsidR="00163123">
        <w:rPr>
          <w:u w:val="single"/>
        </w:rPr>
        <w:lastRenderedPageBreak/>
        <w:t>Wyniki imienne:</w:t>
      </w:r>
      <w:r w:rsidR="00163123">
        <w:br/>
        <w:t>ZA (14)</w:t>
      </w:r>
      <w:r w:rsidR="00163123">
        <w:br/>
        <w:t xml:space="preserve">Piotr Gonera, Marek Jaskólski, Zygmunt Kazimierski, Jagoda </w:t>
      </w:r>
      <w:proofErr w:type="spellStart"/>
      <w:r w:rsidR="00163123">
        <w:t>Kazusek</w:t>
      </w:r>
      <w:proofErr w:type="spellEnd"/>
      <w:r w:rsidR="00163123">
        <w:t xml:space="preserve">, Witold Konarski, Wioletta Kryńska, Arkadiusz Radziejewski, Marcin Skowronek, Miłosz Telus, Michał </w:t>
      </w:r>
      <w:proofErr w:type="spellStart"/>
      <w:r w:rsidR="00163123">
        <w:t>Tybor</w:t>
      </w:r>
      <w:proofErr w:type="spellEnd"/>
      <w:r w:rsidR="00163123">
        <w:t>, Mariola Wacławska-Ciołek, Jarosław Wiązowski, Agnieszka Wiśniewska, Paweł Zalewski</w:t>
      </w:r>
      <w:r w:rsidR="00163123">
        <w:br/>
        <w:t>NIEOBECNI (1)</w:t>
      </w:r>
      <w:r w:rsidR="00163123">
        <w:br/>
        <w:t xml:space="preserve">Barbara </w:t>
      </w:r>
      <w:proofErr w:type="spellStart"/>
      <w:r w:rsidR="00163123">
        <w:t>Pipirs</w:t>
      </w:r>
      <w:bookmarkStart w:id="0" w:name="_GoBack"/>
      <w:bookmarkEnd w:id="0"/>
      <w:proofErr w:type="spellEnd"/>
      <w:r w:rsidR="00163123">
        <w:br/>
      </w:r>
      <w:r w:rsidR="00BB156B">
        <w:rPr>
          <w:b/>
          <w:i/>
          <w:color w:val="00B0F0"/>
        </w:rPr>
        <w:t>(protokół stanowi załącznik nr. 15 do protokołu)</w:t>
      </w:r>
      <w:r w:rsidR="00163123">
        <w:br/>
      </w:r>
      <w:r w:rsidR="00163123">
        <w:br/>
      </w:r>
      <w:r w:rsidR="00163123">
        <w:br/>
      </w:r>
      <w:r w:rsidR="006B31BA" w:rsidRPr="009E09E5">
        <w:rPr>
          <w:b/>
          <w:highlight w:val="lightGray"/>
        </w:rPr>
        <w:t xml:space="preserve">Ad. </w:t>
      </w:r>
      <w:r w:rsidR="00163123" w:rsidRPr="009E09E5">
        <w:rPr>
          <w:b/>
          <w:highlight w:val="lightGray"/>
        </w:rPr>
        <w:t>7. Sprawozdanie z działalności Wójta Gminy Baranów w okresie między sesjami.</w:t>
      </w:r>
      <w:r w:rsidR="00163123">
        <w:br/>
      </w:r>
      <w:r w:rsidR="00163123">
        <w:br/>
      </w:r>
      <w:r w:rsidR="00185885" w:rsidRPr="00C31B19">
        <w:rPr>
          <w:b/>
        </w:rPr>
        <w:t xml:space="preserve">Wójt Gminy Baranów Agata </w:t>
      </w:r>
      <w:proofErr w:type="spellStart"/>
      <w:r w:rsidR="00185885" w:rsidRPr="00C31B19">
        <w:rPr>
          <w:b/>
        </w:rPr>
        <w:t>Trzop</w:t>
      </w:r>
      <w:proofErr w:type="spellEnd"/>
      <w:r w:rsidR="00185885" w:rsidRPr="00C31B19">
        <w:rPr>
          <w:b/>
        </w:rPr>
        <w:t>-Szczypiorska</w:t>
      </w:r>
      <w:r w:rsidR="00185885">
        <w:t xml:space="preserve"> – przedstawiono sprawozdanie między sesjami od dnia 9 maja do dnia dzisiejszego tj. 26 czerwca 2024 r.</w:t>
      </w:r>
      <w:r w:rsidR="00AA7204">
        <w:t xml:space="preserve"> </w:t>
      </w:r>
      <w:r w:rsidR="00615D71">
        <w:t>Na poprzedniej sesji Rady Gminy Baranów padł wniosek o zaproszenie na sesję Prezesa Gminnej Spółki Wodnej „Baranów I” w celu przedłożenia sprawozdania z działalności spółki za 2023 r. Niestety Pan Prezes w dniu dzisiejszym jest w Urzędzie Marszałkowskim w celu podpisania umowy na dofinansowanie dla spółki w związku z tym, nie mógł pojawić się na sesji Rady Gminy.</w:t>
      </w:r>
      <w:r w:rsidR="004E6B37">
        <w:t xml:space="preserve"> </w:t>
      </w:r>
      <w:r w:rsidR="004E6B37" w:rsidRPr="004E6B37">
        <w:t>Spółka Wodna Baranów I dotowana jest kwotą 99.860,26 zł,   tytuł dotacji: „Kompleksowa konserwacja rowu melioracyjnego T-22, T-22/1, T-22/2 na terenie działalności Gminnej Spółki Wodnej Baranów I”</w:t>
      </w:r>
      <w:r w:rsidR="004E6B37">
        <w:t>.</w:t>
      </w:r>
    </w:p>
    <w:p w:rsidR="009F1923" w:rsidRDefault="00553A97" w:rsidP="006B31BA">
      <w:pPr>
        <w:pStyle w:val="NormalnyWeb"/>
        <w:shd w:val="clear" w:color="auto" w:fill="FFFFFF"/>
        <w:spacing w:before="0" w:beforeAutospacing="0" w:after="0" w:afterAutospacing="0"/>
      </w:pPr>
      <w:r>
        <w:t xml:space="preserve">Dział Inwestycje i zamówienia publiczne </w:t>
      </w:r>
      <w:r w:rsidR="00E311CE">
        <w:t>–</w:t>
      </w:r>
      <w:r>
        <w:t xml:space="preserve"> </w:t>
      </w:r>
      <w:r w:rsidR="00E311CE">
        <w:t>zakończona modernizacja Szkoły Podstawowej im. Jana Pawła II w Baranowie</w:t>
      </w:r>
      <w:r w:rsidR="005E0394">
        <w:t>, remont po pożarze.</w:t>
      </w:r>
      <w:r w:rsidR="002E2289">
        <w:t xml:space="preserve"> Zakończono projektowanie dróg na terenie gminy</w:t>
      </w:r>
      <w:r w:rsidR="006809E3">
        <w:t>, oraz ogłoszono przetarg na remonty tych dróg</w:t>
      </w:r>
      <w:r w:rsidR="00EC19E0">
        <w:t xml:space="preserve"> w ramach programu Polski Ład.</w:t>
      </w:r>
      <w:r w:rsidR="00305B4A">
        <w:t xml:space="preserve"> Przeznaczone do remontu będzie 17km dróg</w:t>
      </w:r>
      <w:r w:rsidR="00132F16">
        <w:t xml:space="preserve"> z terenów gminnych.</w:t>
      </w:r>
      <w:r w:rsidR="0056204E">
        <w:t xml:space="preserve"> Projekt chodnika przy drodze powiatowej </w:t>
      </w:r>
      <w:r w:rsidR="00DE3325">
        <w:t>Regów-</w:t>
      </w:r>
      <w:proofErr w:type="spellStart"/>
      <w:r w:rsidR="00DE3325">
        <w:t>Gongolina</w:t>
      </w:r>
      <w:proofErr w:type="spellEnd"/>
      <w:r w:rsidR="00EA393A">
        <w:t>, projekt ma być skończony do 5 lipca tego roku.</w:t>
      </w:r>
      <w:r w:rsidR="000E1851">
        <w:t xml:space="preserve"> Działania związane ze światłowodem będą tylko na części miejscowości Holendry</w:t>
      </w:r>
      <w:r w:rsidR="004817E3">
        <w:t>, nie w obydwu miejscowościach, przynajmniej na ten moment.</w:t>
      </w:r>
      <w:r w:rsidR="00EB031A">
        <w:t xml:space="preserve">  Padło tez pytanie odnośnie farmy fotowoltaicznej</w:t>
      </w:r>
      <w:r w:rsidR="00351316">
        <w:t>, która obejmuje grunty klasy III, zaproponowano grunty klasy IV, V i VI które nie podlegają ochronie.</w:t>
      </w:r>
      <w:r w:rsidR="000579A2">
        <w:t xml:space="preserve"> Projekt został uzgodniony ze Starostą Powiatu Grodziskiego, Dyrektorem Zarządu Zlewni,</w:t>
      </w:r>
      <w:r w:rsidR="009E4692">
        <w:t xml:space="preserve"> z Powiatowym Zarządem Dróg,</w:t>
      </w:r>
      <w:r w:rsidR="00315E5F">
        <w:t xml:space="preserve"> ze Spółką CPK</w:t>
      </w:r>
      <w:r w:rsidR="002421EB">
        <w:t>.</w:t>
      </w:r>
      <w:r w:rsidR="009F1923">
        <w:t xml:space="preserve"> </w:t>
      </w:r>
    </w:p>
    <w:p w:rsidR="00FD3E00" w:rsidRDefault="009F1923" w:rsidP="006B31BA">
      <w:pPr>
        <w:pStyle w:val="NormalnyWeb"/>
        <w:shd w:val="clear" w:color="auto" w:fill="FFFFFF"/>
        <w:spacing w:before="0" w:beforeAutospacing="0" w:after="0" w:afterAutospacing="0"/>
      </w:pPr>
      <w:r>
        <w:t xml:space="preserve">ZUK – większość działań skupia się na </w:t>
      </w:r>
      <w:proofErr w:type="spellStart"/>
      <w:r>
        <w:t>rębakowaniu</w:t>
      </w:r>
      <w:proofErr w:type="spellEnd"/>
      <w:r>
        <w:t>, koszeniu poboczy, na bieżąco reagujemy.</w:t>
      </w:r>
    </w:p>
    <w:p w:rsidR="002A4EFE" w:rsidRDefault="00FD3E00" w:rsidP="006B31BA">
      <w:pPr>
        <w:pStyle w:val="NormalnyWeb"/>
        <w:shd w:val="clear" w:color="auto" w:fill="FFFFFF"/>
        <w:spacing w:before="0" w:beforeAutospacing="0" w:after="0" w:afterAutospacing="0"/>
      </w:pPr>
      <w:r w:rsidRPr="00FD3E00">
        <w:rPr>
          <w:b/>
        </w:rPr>
        <w:t>Radny Piotr Gonera</w:t>
      </w:r>
      <w:r>
        <w:t xml:space="preserve"> – prośba o uprzątnięcie terenu Świetlicy Wiejskiej w Bożej Woli.</w:t>
      </w:r>
    </w:p>
    <w:p w:rsidR="00EE4D80" w:rsidRDefault="00EE4D80" w:rsidP="006B31BA">
      <w:pPr>
        <w:pStyle w:val="NormalnyWeb"/>
        <w:shd w:val="clear" w:color="auto" w:fill="FFFFFF"/>
        <w:spacing w:before="0" w:beforeAutospacing="0" w:after="0" w:afterAutospacing="0"/>
      </w:pPr>
    </w:p>
    <w:p w:rsidR="002A4EFE" w:rsidRDefault="002A4EFE" w:rsidP="006B31BA">
      <w:pPr>
        <w:pStyle w:val="NormalnyWeb"/>
        <w:shd w:val="clear" w:color="auto" w:fill="FFFFFF"/>
        <w:spacing w:before="0" w:beforeAutospacing="0" w:after="0" w:afterAutospacing="0"/>
      </w:pPr>
      <w:r w:rsidRPr="006F7B40">
        <w:rPr>
          <w:b/>
        </w:rPr>
        <w:t xml:space="preserve">Wójt Gminy Baranów Agata </w:t>
      </w:r>
      <w:proofErr w:type="spellStart"/>
      <w:r w:rsidRPr="006F7B40">
        <w:rPr>
          <w:b/>
        </w:rPr>
        <w:t>Trzop</w:t>
      </w:r>
      <w:proofErr w:type="spellEnd"/>
      <w:r w:rsidRPr="006F7B40">
        <w:rPr>
          <w:b/>
        </w:rPr>
        <w:t>-Szczypiorska</w:t>
      </w:r>
      <w:r>
        <w:t xml:space="preserve"> – tak jest to zaplanowane.</w:t>
      </w:r>
    </w:p>
    <w:p w:rsidR="002A4EFE" w:rsidRDefault="002A4EFE" w:rsidP="006B31BA">
      <w:pPr>
        <w:pStyle w:val="NormalnyWeb"/>
        <w:shd w:val="clear" w:color="auto" w:fill="FFFFFF"/>
        <w:spacing w:before="0" w:beforeAutospacing="0" w:after="0" w:afterAutospacing="0"/>
      </w:pPr>
      <w:r>
        <w:t xml:space="preserve">Jeśli chodzi o gospodarowanie nieruchomościami, mam nadzieję, że do piątku </w:t>
      </w:r>
      <w:proofErr w:type="spellStart"/>
      <w:r>
        <w:t>zamknięmy</w:t>
      </w:r>
      <w:proofErr w:type="spellEnd"/>
      <w:r>
        <w:t xml:space="preserve"> temat nabycia nieruchomości w Holendrach Baranowskich.</w:t>
      </w:r>
    </w:p>
    <w:p w:rsidR="00597DDB" w:rsidRDefault="002A4EFE" w:rsidP="006B31BA">
      <w:pPr>
        <w:pStyle w:val="NormalnyWeb"/>
        <w:shd w:val="clear" w:color="auto" w:fill="FFFFFF"/>
        <w:spacing w:before="0" w:beforeAutospacing="0" w:after="0" w:afterAutospacing="0"/>
      </w:pPr>
      <w:r>
        <w:t xml:space="preserve">Oświata o współpraca z organizacjami pozarządowymi </w:t>
      </w:r>
      <w:r w:rsidR="000D1681">
        <w:t>–</w:t>
      </w:r>
      <w:r>
        <w:t xml:space="preserve"> </w:t>
      </w:r>
      <w:r w:rsidR="000D1681">
        <w:t>przyjęto 35 wniosków o stypendium Wójta</w:t>
      </w:r>
      <w:r w:rsidR="00EB58CF">
        <w:t xml:space="preserve"> za wysokie wyniki w nauce. W tym momencie prowadzi dyżur wakacyjny Przedszkole Gminne w Cegłowie od 1.07-16.08.</w:t>
      </w:r>
    </w:p>
    <w:p w:rsidR="004D6BE7" w:rsidRDefault="00597DDB" w:rsidP="006B31BA">
      <w:pPr>
        <w:pStyle w:val="NormalnyWeb"/>
        <w:shd w:val="clear" w:color="auto" w:fill="FFFFFF"/>
        <w:spacing w:before="0" w:beforeAutospacing="0" w:after="0" w:afterAutospacing="0"/>
      </w:pPr>
      <w:r>
        <w:t xml:space="preserve">Obrona Cywilna </w:t>
      </w:r>
      <w:r w:rsidR="0074454F">
        <w:t xml:space="preserve">i Zarządzaniem Kryzysowym – odbyły się zawody sportowe w zakresie pożarnictwa </w:t>
      </w:r>
      <w:r w:rsidR="006814BA">
        <w:t>dla Ochotniczych Straży Pożarnych</w:t>
      </w:r>
      <w:r w:rsidR="00C90CD4">
        <w:t xml:space="preserve"> z Powiatu Grodziskiego</w:t>
      </w:r>
      <w:r w:rsidR="00AC04D0">
        <w:t xml:space="preserve"> w Międzyborowie, udział wzięło 28 drużyn</w:t>
      </w:r>
      <w:r w:rsidR="00495868">
        <w:t xml:space="preserve"> w tym 13 męskich. </w:t>
      </w:r>
      <w:r w:rsidR="000B7663">
        <w:t>I miejsce OSP Baranów.</w:t>
      </w:r>
    </w:p>
    <w:p w:rsidR="00F669A5" w:rsidRDefault="004D6BE7" w:rsidP="006B31BA">
      <w:pPr>
        <w:pStyle w:val="NormalnyWeb"/>
        <w:shd w:val="clear" w:color="auto" w:fill="FFFFFF"/>
        <w:spacing w:before="0" w:beforeAutospacing="0" w:after="0" w:afterAutospacing="0"/>
      </w:pPr>
      <w:r>
        <w:t>GOPS – ważna informacja o bonie energetycznym, została uchwalona ustawa o tym bonie.</w:t>
      </w:r>
      <w:r w:rsidR="00FB7CB7">
        <w:t xml:space="preserve"> Wnioski będą przyjmowane od </w:t>
      </w:r>
      <w:r w:rsidR="00460DDB">
        <w:t>1 sierpnia do 30 września 2024 r.</w:t>
      </w:r>
    </w:p>
    <w:p w:rsidR="00654DE4" w:rsidRDefault="00F669A5" w:rsidP="006B31BA">
      <w:pPr>
        <w:pStyle w:val="NormalnyWeb"/>
        <w:shd w:val="clear" w:color="auto" w:fill="FFFFFF"/>
        <w:spacing w:before="0" w:beforeAutospacing="0" w:after="0" w:afterAutospacing="0"/>
      </w:pPr>
      <w:r>
        <w:t>Niezmiennie apeluję o poprawne korzystanie z wody w czasie upałów.</w:t>
      </w:r>
    </w:p>
    <w:p w:rsidR="00EE4D80" w:rsidRDefault="00EE4D80" w:rsidP="006B31BA">
      <w:pPr>
        <w:pStyle w:val="NormalnyWeb"/>
        <w:shd w:val="clear" w:color="auto" w:fill="FFFFFF"/>
        <w:spacing w:before="0" w:beforeAutospacing="0" w:after="0" w:afterAutospacing="0"/>
      </w:pPr>
    </w:p>
    <w:p w:rsidR="00654DE4" w:rsidRDefault="00654DE4" w:rsidP="006B31BA">
      <w:pPr>
        <w:pStyle w:val="NormalnyWeb"/>
        <w:shd w:val="clear" w:color="auto" w:fill="FFFFFF"/>
        <w:spacing w:before="0" w:beforeAutospacing="0" w:after="0" w:afterAutospacing="0"/>
      </w:pPr>
      <w:r w:rsidRPr="00084685">
        <w:rPr>
          <w:b/>
        </w:rPr>
        <w:t>Radny Marek Jaskólski</w:t>
      </w:r>
      <w:r>
        <w:t xml:space="preserve"> – czy to była poważna awaria wodociągu? Czy to jest temat na dłużej?</w:t>
      </w:r>
    </w:p>
    <w:p w:rsidR="00154194" w:rsidRDefault="00154194" w:rsidP="006B31BA">
      <w:pPr>
        <w:pStyle w:val="NormalnyWeb"/>
        <w:shd w:val="clear" w:color="auto" w:fill="FFFFFF"/>
        <w:spacing w:before="0" w:beforeAutospacing="0" w:after="0" w:afterAutospacing="0"/>
      </w:pPr>
    </w:p>
    <w:p w:rsidR="005E6071" w:rsidRDefault="00154194" w:rsidP="006B31BA">
      <w:pPr>
        <w:pStyle w:val="NormalnyWeb"/>
        <w:shd w:val="clear" w:color="auto" w:fill="FFFFFF"/>
        <w:spacing w:before="0" w:beforeAutospacing="0" w:after="0" w:afterAutospacing="0"/>
      </w:pPr>
      <w:r w:rsidRPr="00FD613E">
        <w:rPr>
          <w:b/>
        </w:rPr>
        <w:t xml:space="preserve">Wójt Gminy Baranów Agata </w:t>
      </w:r>
      <w:proofErr w:type="spellStart"/>
      <w:r w:rsidR="0086731F" w:rsidRPr="00FD613E">
        <w:rPr>
          <w:b/>
        </w:rPr>
        <w:t>Trzop</w:t>
      </w:r>
      <w:proofErr w:type="spellEnd"/>
      <w:r w:rsidR="0086731F" w:rsidRPr="00FD613E">
        <w:rPr>
          <w:b/>
        </w:rPr>
        <w:t>-Szczypiorska</w:t>
      </w:r>
      <w:r w:rsidR="00FD613E">
        <w:t xml:space="preserve"> – była to sytuacja jednorazowa i już została opanowana.</w:t>
      </w:r>
      <w:r w:rsidR="00B04A08">
        <w:t xml:space="preserve"> W tym momencie oddajemy nowo wyremontowany SUW w Cegłowie.</w:t>
      </w:r>
    </w:p>
    <w:p w:rsidR="00E42081" w:rsidRDefault="00E42081" w:rsidP="006B31BA">
      <w:pPr>
        <w:pStyle w:val="NormalnyWeb"/>
        <w:shd w:val="clear" w:color="auto" w:fill="FFFFFF"/>
        <w:spacing w:before="0" w:beforeAutospacing="0" w:after="0" w:afterAutospacing="0"/>
      </w:pPr>
      <w:r>
        <w:t>CPK – 3 czerwca otrzymaliśmy pismo od Wojewody, które zawiadamia o wszczęciu postępowania budowy lotniska.</w:t>
      </w:r>
      <w:r w:rsidR="00B13626">
        <w:t xml:space="preserve"> Odbyła się również konferencja </w:t>
      </w:r>
      <w:r w:rsidR="006B1345">
        <w:t xml:space="preserve">Premiera </w:t>
      </w:r>
      <w:r w:rsidR="00B13626">
        <w:t>D</w:t>
      </w:r>
      <w:r w:rsidR="006B1345">
        <w:t xml:space="preserve">onalda </w:t>
      </w:r>
      <w:r w:rsidR="00B13626">
        <w:t>Tuska (26.06.2024 r.) na której poinformowano że budowa lotniska będzie kontynuowana.</w:t>
      </w:r>
    </w:p>
    <w:p w:rsidR="00D25416" w:rsidRDefault="007F2B78" w:rsidP="006B31BA">
      <w:pPr>
        <w:pStyle w:val="NormalnyWeb"/>
        <w:shd w:val="clear" w:color="auto" w:fill="FFFFFF"/>
        <w:spacing w:before="0" w:beforeAutospacing="0" w:after="0" w:afterAutospacing="0"/>
      </w:pPr>
      <w:r>
        <w:t>Podziękowanie za zaangażowanie Gminnych imprez które miały miejsce</w:t>
      </w:r>
      <w:r w:rsidR="00D25416">
        <w:t xml:space="preserve"> – Dzień Rodziny, Debata na temat bezpieczeństwa, 10-Lecie Filii Szkoły Muzycznej w Kaskach, 23 czerwca zlot rowerowy w Osinach.</w:t>
      </w:r>
    </w:p>
    <w:p w:rsidR="00EE4D80" w:rsidRDefault="006D29DD" w:rsidP="006B31BA">
      <w:pPr>
        <w:pStyle w:val="NormalnyWeb"/>
        <w:shd w:val="clear" w:color="auto" w:fill="FFFFFF"/>
        <w:spacing w:before="0" w:beforeAutospacing="0" w:after="0" w:afterAutospacing="0"/>
        <w:rPr>
          <w:b/>
          <w:highlight w:val="lightGray"/>
        </w:rPr>
      </w:pPr>
      <w:r>
        <w:t>Zaproszenie na Piknik Rodzinny 7 lipca 2024 r. który odbędzie się na placu zabaw w Regowie. Dożynki Gminne 1 września 2024 r. w Kaskach.</w:t>
      </w:r>
      <w:r w:rsidR="00163123">
        <w:br/>
      </w:r>
      <w:r w:rsidR="00163123">
        <w:br/>
      </w:r>
      <w:r w:rsidR="006B31BA" w:rsidRPr="006B31BA">
        <w:rPr>
          <w:b/>
          <w:highlight w:val="lightGray"/>
        </w:rPr>
        <w:t xml:space="preserve">Ad. </w:t>
      </w:r>
      <w:r w:rsidR="00163123" w:rsidRPr="006B31BA">
        <w:rPr>
          <w:b/>
          <w:highlight w:val="lightGray"/>
        </w:rPr>
        <w:t>8. Interpelacje i zapytania Radnych.</w:t>
      </w:r>
      <w:r w:rsidR="00163123">
        <w:br/>
      </w:r>
      <w:r w:rsidR="00163123">
        <w:br/>
      </w:r>
      <w:r w:rsidR="006B31BA" w:rsidRPr="006B31BA">
        <w:rPr>
          <w:b/>
          <w:highlight w:val="lightGray"/>
        </w:rPr>
        <w:t xml:space="preserve">Ad. </w:t>
      </w:r>
      <w:r w:rsidR="00163123" w:rsidRPr="006B31BA">
        <w:rPr>
          <w:b/>
          <w:highlight w:val="lightGray"/>
        </w:rPr>
        <w:t>9. Odpowiedzi na interpelacje i zapytania.</w:t>
      </w:r>
      <w:r w:rsidR="00163123">
        <w:br/>
      </w:r>
      <w:r w:rsidR="00163123">
        <w:br/>
      </w:r>
      <w:r w:rsidR="006B31BA" w:rsidRPr="006B31BA">
        <w:rPr>
          <w:b/>
          <w:highlight w:val="lightGray"/>
        </w:rPr>
        <w:t xml:space="preserve">Ad. </w:t>
      </w:r>
      <w:r w:rsidR="00163123" w:rsidRPr="006B31BA">
        <w:rPr>
          <w:b/>
          <w:highlight w:val="lightGray"/>
        </w:rPr>
        <w:t>10. Sprawy różne.</w:t>
      </w:r>
    </w:p>
    <w:p w:rsidR="005D0427" w:rsidRDefault="00163123" w:rsidP="006B31BA">
      <w:pPr>
        <w:pStyle w:val="NormalnyWeb"/>
        <w:shd w:val="clear" w:color="auto" w:fill="FFFFFF"/>
        <w:spacing w:before="0" w:beforeAutospacing="0" w:after="0" w:afterAutospacing="0"/>
      </w:pPr>
      <w:r>
        <w:br/>
      </w:r>
      <w:r w:rsidR="005D0427">
        <w:t xml:space="preserve"> </w:t>
      </w:r>
      <w:r w:rsidR="005D0427" w:rsidRPr="00724CE5">
        <w:rPr>
          <w:b/>
        </w:rPr>
        <w:t xml:space="preserve">Radna Powiatu Grodziskiego Wioletta </w:t>
      </w:r>
      <w:proofErr w:type="spellStart"/>
      <w:r w:rsidR="005D0427" w:rsidRPr="00724CE5">
        <w:rPr>
          <w:b/>
        </w:rPr>
        <w:t>Mechocka</w:t>
      </w:r>
      <w:proofErr w:type="spellEnd"/>
      <w:r w:rsidR="005D0427">
        <w:t xml:space="preserve"> – gratulacje dla Pani Wójt z otrzymania wotum i absolutorium. Odnośnie Ronda na Pułapinie i </w:t>
      </w:r>
      <w:proofErr w:type="spellStart"/>
      <w:r w:rsidR="005D0427">
        <w:t>nasadzeń</w:t>
      </w:r>
      <w:proofErr w:type="spellEnd"/>
      <w:r w:rsidR="005D0427">
        <w:t>, jeśli miałoby to być w kwesti powiatu to zostałaby zasiana trawa, jeśli chcemy aby było ładnie, to kwestia ukwiecenia pozostaje do gminy i tu powiat daje wolną rękę. Zgłoszone zostały pobocza do wykoszenia przy drodze powiatowej. Dziękuję za możliwość uczestniczenia w debacie o bezpieczeństwie.</w:t>
      </w:r>
    </w:p>
    <w:p w:rsidR="005D0427" w:rsidRDefault="005D0427" w:rsidP="006B31BA">
      <w:pPr>
        <w:pStyle w:val="NormalnyWeb"/>
        <w:shd w:val="clear" w:color="auto" w:fill="FFFFFF"/>
        <w:spacing w:before="0" w:beforeAutospacing="0" w:after="0" w:afterAutospacing="0"/>
      </w:pPr>
    </w:p>
    <w:p w:rsidR="005D0427" w:rsidRDefault="005D0427" w:rsidP="006B31BA">
      <w:pPr>
        <w:pStyle w:val="NormalnyWeb"/>
        <w:shd w:val="clear" w:color="auto" w:fill="FFFFFF"/>
        <w:spacing w:before="0" w:beforeAutospacing="0" w:after="0" w:afterAutospacing="0"/>
      </w:pPr>
      <w:r w:rsidRPr="00724CE5">
        <w:rPr>
          <w:b/>
        </w:rPr>
        <w:t>Radny Piotr Gonera</w:t>
      </w:r>
      <w:r>
        <w:t xml:space="preserve"> – na jakim etapie jest budowa ronda w Cegłowie?</w:t>
      </w:r>
    </w:p>
    <w:p w:rsidR="005D0427" w:rsidRDefault="005D0427" w:rsidP="006B31BA">
      <w:pPr>
        <w:pStyle w:val="NormalnyWeb"/>
        <w:shd w:val="clear" w:color="auto" w:fill="FFFFFF"/>
        <w:spacing w:before="0" w:beforeAutospacing="0" w:after="0" w:afterAutospacing="0"/>
      </w:pPr>
    </w:p>
    <w:p w:rsidR="00EC0BB2" w:rsidRDefault="005D0427" w:rsidP="006B31BA">
      <w:pPr>
        <w:pStyle w:val="NormalnyWeb"/>
        <w:shd w:val="clear" w:color="auto" w:fill="FFFFFF"/>
        <w:spacing w:before="0" w:beforeAutospacing="0" w:after="0" w:afterAutospacing="0"/>
      </w:pPr>
      <w:r w:rsidRPr="00724CE5">
        <w:rPr>
          <w:b/>
        </w:rPr>
        <w:t xml:space="preserve">Radna Powiatu Grodziskiego Wioletta </w:t>
      </w:r>
      <w:proofErr w:type="spellStart"/>
      <w:r w:rsidRPr="00724CE5">
        <w:rPr>
          <w:b/>
        </w:rPr>
        <w:t>Mechocka</w:t>
      </w:r>
      <w:proofErr w:type="spellEnd"/>
      <w:r>
        <w:t xml:space="preserve"> </w:t>
      </w:r>
      <w:r w:rsidR="00EC0BB2">
        <w:t>–</w:t>
      </w:r>
      <w:r>
        <w:t xml:space="preserve"> </w:t>
      </w:r>
      <w:r w:rsidR="00EC0BB2">
        <w:t>jest na etapie projektu, nie wiadomo kiedy wszystko zostanie dopięte.</w:t>
      </w:r>
    </w:p>
    <w:p w:rsidR="00EC0BB2" w:rsidRDefault="00EC0BB2" w:rsidP="006B31BA">
      <w:pPr>
        <w:pStyle w:val="NormalnyWeb"/>
        <w:shd w:val="clear" w:color="auto" w:fill="FFFFFF"/>
        <w:spacing w:before="0" w:beforeAutospacing="0" w:after="0" w:afterAutospacing="0"/>
      </w:pPr>
    </w:p>
    <w:p w:rsidR="00EC0BB2" w:rsidRDefault="00EC0BB2" w:rsidP="006B31BA">
      <w:pPr>
        <w:pStyle w:val="NormalnyWeb"/>
        <w:shd w:val="clear" w:color="auto" w:fill="FFFFFF"/>
        <w:spacing w:before="0" w:beforeAutospacing="0" w:after="0" w:afterAutospacing="0"/>
      </w:pPr>
      <w:r w:rsidRPr="00724CE5">
        <w:rPr>
          <w:b/>
        </w:rPr>
        <w:t xml:space="preserve">Radny Powiatu Grodziskiego Robert </w:t>
      </w:r>
      <w:proofErr w:type="spellStart"/>
      <w:r w:rsidRPr="00724CE5">
        <w:rPr>
          <w:b/>
        </w:rPr>
        <w:t>Nowecki</w:t>
      </w:r>
      <w:proofErr w:type="spellEnd"/>
      <w:r>
        <w:t xml:space="preserve"> – W zakresie CPK tak jak zostało wspomniane zostanie wybudowane do końca 2032 i to jest optymistyczny plan. Wprowadzenie linii kolejowej w tym WKD. Do końca roku ma zostać podana lokalizacja jaki teren będzie obejmować lotnisko, ale już wiemy, że teren ma być mniejszy. Oświetlone zostało przejście dla pieszych przy szkole w Bożej Woli, a w przyszłości przejście przy PKP. Chodnik w Regowie tu Starosta trzyma rękę na pulsie. Ul. Brzozowa jest to droga do wyremontowania przez Powiat we współpracy z Gminą.</w:t>
      </w:r>
    </w:p>
    <w:p w:rsidR="00EC0BB2" w:rsidRDefault="00EC0BB2" w:rsidP="006B31BA">
      <w:pPr>
        <w:pStyle w:val="NormalnyWeb"/>
        <w:shd w:val="clear" w:color="auto" w:fill="FFFFFF"/>
        <w:spacing w:before="0" w:beforeAutospacing="0" w:after="0" w:afterAutospacing="0"/>
      </w:pPr>
    </w:p>
    <w:p w:rsidR="00EC0BB2" w:rsidRDefault="00EC0BB2" w:rsidP="006B31BA">
      <w:pPr>
        <w:pStyle w:val="NormalnyWeb"/>
        <w:shd w:val="clear" w:color="auto" w:fill="FFFFFF"/>
        <w:spacing w:before="0" w:beforeAutospacing="0" w:after="0" w:afterAutospacing="0"/>
      </w:pPr>
      <w:r w:rsidRPr="00724CE5">
        <w:rPr>
          <w:b/>
        </w:rPr>
        <w:t>Radny Piotr Gonera</w:t>
      </w:r>
      <w:r>
        <w:t xml:space="preserve"> – a czy można poprawić również ul. Lipową</w:t>
      </w:r>
    </w:p>
    <w:p w:rsidR="00724CE5" w:rsidRDefault="00724CE5" w:rsidP="006B31BA">
      <w:pPr>
        <w:pStyle w:val="NormalnyWeb"/>
        <w:shd w:val="clear" w:color="auto" w:fill="FFFFFF"/>
        <w:spacing w:before="0" w:beforeAutospacing="0" w:after="0" w:afterAutospacing="0"/>
      </w:pPr>
    </w:p>
    <w:p w:rsidR="00EC0BB2" w:rsidRDefault="00EC0BB2" w:rsidP="006B31BA">
      <w:pPr>
        <w:pStyle w:val="NormalnyWeb"/>
        <w:shd w:val="clear" w:color="auto" w:fill="FFFFFF"/>
        <w:spacing w:before="0" w:beforeAutospacing="0" w:after="0" w:afterAutospacing="0"/>
      </w:pPr>
      <w:r w:rsidRPr="00724CE5">
        <w:rPr>
          <w:b/>
        </w:rPr>
        <w:t>Sołtys Artur Szymaniak</w:t>
      </w:r>
      <w:r>
        <w:t xml:space="preserve"> – nawierzchnia przy ul. Owocowej.</w:t>
      </w:r>
    </w:p>
    <w:p w:rsidR="00724CE5" w:rsidRDefault="00724CE5" w:rsidP="006B31BA">
      <w:pPr>
        <w:pStyle w:val="NormalnyWeb"/>
        <w:shd w:val="clear" w:color="auto" w:fill="FFFFFF"/>
        <w:spacing w:before="0" w:beforeAutospacing="0" w:after="0" w:afterAutospacing="0"/>
      </w:pPr>
    </w:p>
    <w:p w:rsidR="00FA1941" w:rsidRDefault="00EC0BB2" w:rsidP="006B31BA">
      <w:pPr>
        <w:pStyle w:val="NormalnyWeb"/>
        <w:shd w:val="clear" w:color="auto" w:fill="FFFFFF"/>
        <w:spacing w:before="0" w:beforeAutospacing="0" w:after="0" w:afterAutospacing="0"/>
      </w:pPr>
      <w:r w:rsidRPr="00724CE5">
        <w:rPr>
          <w:b/>
        </w:rPr>
        <w:t xml:space="preserve">Radny Powiatu Grodziskiego Robert </w:t>
      </w:r>
      <w:proofErr w:type="spellStart"/>
      <w:r w:rsidRPr="00724CE5">
        <w:rPr>
          <w:b/>
        </w:rPr>
        <w:t>Nowecki</w:t>
      </w:r>
      <w:proofErr w:type="spellEnd"/>
      <w:r>
        <w:t xml:space="preserve"> </w:t>
      </w:r>
      <w:r w:rsidR="00723223">
        <w:t>–</w:t>
      </w:r>
      <w:r>
        <w:t xml:space="preserve"> </w:t>
      </w:r>
      <w:r w:rsidR="00723223">
        <w:t>to jest trochę inna ingerencja.</w:t>
      </w:r>
      <w:r w:rsidR="00163123">
        <w:br/>
      </w:r>
      <w:r w:rsidR="00163123">
        <w:br/>
      </w:r>
      <w:r w:rsidR="00FA1941" w:rsidRPr="00FA1941">
        <w:rPr>
          <w:b/>
        </w:rPr>
        <w:t>Sołtys Artur Szymaniak</w:t>
      </w:r>
      <w:r w:rsidR="00FA1941">
        <w:t xml:space="preserve"> – a jak wygląda temat koszenia dróg powiatowych, chodzi o przepustowość? Jakiś czas temu zostało zgłoszone z funduszy sołeckich postawienie toalety przy PKP, i co dalej w temacie?</w:t>
      </w:r>
    </w:p>
    <w:p w:rsidR="00FA1941" w:rsidRPr="003222D8" w:rsidRDefault="00FA1941" w:rsidP="006B31BA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FA1941" w:rsidRDefault="00FA1941" w:rsidP="006B31BA">
      <w:pPr>
        <w:pStyle w:val="NormalnyWeb"/>
        <w:shd w:val="clear" w:color="auto" w:fill="FFFFFF"/>
        <w:spacing w:before="0" w:beforeAutospacing="0" w:after="0" w:afterAutospacing="0"/>
      </w:pPr>
      <w:r w:rsidRPr="003222D8">
        <w:rPr>
          <w:b/>
        </w:rPr>
        <w:lastRenderedPageBreak/>
        <w:t>Wójt Gminy Baranów</w:t>
      </w:r>
      <w:r>
        <w:t xml:space="preserve"> – na pierwsze pytanie odpowiedź otrzymał Pan Sołtys w mailu. Toaleta na terenie gminnym uważam że nie byłaby zasadna, tam jest za mało miejsca, zabierzemy miejsca parkingowe.</w:t>
      </w:r>
    </w:p>
    <w:p w:rsidR="003222D8" w:rsidRDefault="003222D8" w:rsidP="006B31BA">
      <w:pPr>
        <w:pStyle w:val="NormalnyWeb"/>
        <w:shd w:val="clear" w:color="auto" w:fill="FFFFFF"/>
        <w:spacing w:before="0" w:beforeAutospacing="0" w:after="0" w:afterAutospacing="0"/>
      </w:pPr>
    </w:p>
    <w:p w:rsidR="00FA1941" w:rsidRDefault="00FA1941" w:rsidP="006B31BA">
      <w:pPr>
        <w:pStyle w:val="NormalnyWeb"/>
        <w:shd w:val="clear" w:color="auto" w:fill="FFFFFF"/>
        <w:spacing w:before="0" w:beforeAutospacing="0" w:after="0" w:afterAutospacing="0"/>
      </w:pPr>
      <w:r w:rsidRPr="003222D8">
        <w:rPr>
          <w:b/>
        </w:rPr>
        <w:t>Sołtys Artur Szymaniak</w:t>
      </w:r>
      <w:r>
        <w:t xml:space="preserve"> – dlaczego została wydłużona kadencja sołtysa?</w:t>
      </w:r>
    </w:p>
    <w:p w:rsidR="003222D8" w:rsidRDefault="003222D8" w:rsidP="006B31BA">
      <w:pPr>
        <w:pStyle w:val="NormalnyWeb"/>
        <w:shd w:val="clear" w:color="auto" w:fill="FFFFFF"/>
        <w:spacing w:before="0" w:beforeAutospacing="0" w:after="0" w:afterAutospacing="0"/>
      </w:pPr>
    </w:p>
    <w:p w:rsidR="006B31BA" w:rsidRPr="006D29DD" w:rsidRDefault="00FA1941" w:rsidP="006B31BA">
      <w:pPr>
        <w:pStyle w:val="NormalnyWeb"/>
        <w:shd w:val="clear" w:color="auto" w:fill="FFFFFF"/>
        <w:spacing w:before="0" w:beforeAutospacing="0" w:after="0" w:afterAutospacing="0"/>
      </w:pPr>
      <w:r w:rsidRPr="003222D8">
        <w:rPr>
          <w:b/>
        </w:rPr>
        <w:t>Wójt Gminy Baranów</w:t>
      </w:r>
      <w:r>
        <w:t xml:space="preserve"> – kadencja sołtysów trwa tyle ile kadencja rady.</w:t>
      </w:r>
      <w:r w:rsidR="00163123">
        <w:br/>
      </w:r>
      <w:r w:rsidR="00163123">
        <w:br/>
      </w:r>
      <w:r w:rsidR="006B31BA" w:rsidRPr="004F3700">
        <w:rPr>
          <w:b/>
          <w:highlight w:val="lightGray"/>
        </w:rPr>
        <w:t xml:space="preserve">Ad. </w:t>
      </w:r>
      <w:r w:rsidR="00163123" w:rsidRPr="004F3700">
        <w:rPr>
          <w:b/>
          <w:highlight w:val="lightGray"/>
        </w:rPr>
        <w:t>11. Zakończenie obrad.</w:t>
      </w:r>
      <w:r w:rsidR="00163123">
        <w:br/>
      </w:r>
      <w:r w:rsidR="00163123">
        <w:br/>
      </w:r>
      <w:r w:rsidR="006B31BA">
        <w:t>Wobec zrealizowane porządku posiedzenia Przewodniczący Rady Witold Konarski Zamknął II</w:t>
      </w:r>
      <w:r w:rsidR="00A342B8">
        <w:t>I</w:t>
      </w:r>
      <w:r w:rsidR="006B31BA">
        <w:t xml:space="preserve"> Sesję Rady Gminy Baranów.</w:t>
      </w:r>
    </w:p>
    <w:p w:rsidR="006B31BA" w:rsidRDefault="006B31BA" w:rsidP="006B31BA">
      <w:pPr>
        <w:pStyle w:val="NormalnyWeb"/>
        <w:spacing w:before="0" w:beforeAutospacing="0" w:after="0" w:afterAutospacing="0"/>
      </w:pPr>
    </w:p>
    <w:p w:rsidR="006B31BA" w:rsidRDefault="006B31BA" w:rsidP="006B31BA">
      <w:pPr>
        <w:pStyle w:val="NormalnyWeb"/>
        <w:spacing w:before="0" w:beforeAutospacing="0" w:after="0" w:afterAutospacing="0"/>
      </w:pPr>
      <w:r>
        <w:t>Integralną częścią protokołu z Sesji jest nagranie audio przechowywane w Biurze Rady Gminy Baranów.</w:t>
      </w:r>
    </w:p>
    <w:p w:rsidR="006B31BA" w:rsidRDefault="006B31BA" w:rsidP="006B31BA">
      <w:pPr>
        <w:pStyle w:val="NormalnyWeb"/>
        <w:spacing w:before="0" w:beforeAutospacing="0" w:after="0" w:afterAutospacing="0"/>
      </w:pPr>
    </w:p>
    <w:p w:rsidR="006B31BA" w:rsidRDefault="006B31BA" w:rsidP="006B31BA">
      <w:pPr>
        <w:pStyle w:val="NormalnyWeb"/>
        <w:spacing w:before="0" w:beforeAutospacing="0" w:after="0" w:afterAutospacing="0"/>
      </w:pPr>
    </w:p>
    <w:p w:rsidR="006B31BA" w:rsidRDefault="006B31BA" w:rsidP="006B31BA">
      <w:pPr>
        <w:pStyle w:val="NormalnyWeb"/>
        <w:spacing w:before="0" w:beforeAutospacing="0" w:after="0" w:afterAutospacing="0"/>
      </w:pPr>
    </w:p>
    <w:p w:rsidR="006B31BA" w:rsidRDefault="006B31BA" w:rsidP="006B31BA">
      <w:pPr>
        <w:pStyle w:val="NormalnyWeb"/>
        <w:spacing w:before="0" w:beforeAutospacing="0" w:after="0" w:afterAutospacing="0"/>
      </w:pPr>
      <w:r>
        <w:t>Protokołowała: J. Rutkowska</w:t>
      </w:r>
    </w:p>
    <w:p w:rsidR="006B31BA" w:rsidRDefault="006B31BA" w:rsidP="006B31BA">
      <w:pPr>
        <w:pStyle w:val="NormalnyWeb"/>
        <w:spacing w:before="0" w:beforeAutospacing="0" w:after="0" w:afterAutospacing="0"/>
        <w:jc w:val="right"/>
      </w:pPr>
      <w:r>
        <w:t>………………………………….</w:t>
      </w:r>
    </w:p>
    <w:p w:rsidR="009955E3" w:rsidRDefault="00163123" w:rsidP="006B31BA">
      <w:pPr>
        <w:pStyle w:val="NormalnyWeb"/>
        <w:spacing w:before="0" w:beforeAutospacing="0" w:after="0" w:afterAutospacing="0"/>
      </w:pPr>
      <w:r>
        <w:t> </w:t>
      </w:r>
    </w:p>
    <w:p w:rsidR="00163123" w:rsidRDefault="00163123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1631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7C" w:rsidRDefault="00E33E7C" w:rsidP="008F2ECB">
      <w:r>
        <w:separator/>
      </w:r>
    </w:p>
  </w:endnote>
  <w:endnote w:type="continuationSeparator" w:id="0">
    <w:p w:rsidR="00E33E7C" w:rsidRDefault="00E33E7C" w:rsidP="008F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180931546"/>
      <w:docPartObj>
        <w:docPartGallery w:val="Page Numbers (Bottom of Page)"/>
        <w:docPartUnique/>
      </w:docPartObj>
    </w:sdtPr>
    <w:sdtContent>
      <w:p w:rsidR="00EC0BB2" w:rsidRDefault="00EC0BB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C0BB2" w:rsidRDefault="00EC0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7C" w:rsidRDefault="00E33E7C" w:rsidP="008F2ECB">
      <w:r>
        <w:separator/>
      </w:r>
    </w:p>
  </w:footnote>
  <w:footnote w:type="continuationSeparator" w:id="0">
    <w:p w:rsidR="00E33E7C" w:rsidRDefault="00E33E7C" w:rsidP="008F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7840EC3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2150644E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35258A65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359ACF02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402D4B9B"/>
    <w:multiLevelType w:val="hybridMultilevel"/>
    <w:tmpl w:val="F4389CE2"/>
    <w:lvl w:ilvl="0" w:tplc="E3FCF3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C1903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520FFBF6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5843F581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5874E46A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5A629F7D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602421CE"/>
    <w:multiLevelType w:val="hybridMultilevel"/>
    <w:tmpl w:val="45123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AB2D3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7C4361E4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15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B3"/>
    <w:rsid w:val="00014ACC"/>
    <w:rsid w:val="000579A2"/>
    <w:rsid w:val="00061FA6"/>
    <w:rsid w:val="00073EC8"/>
    <w:rsid w:val="00081135"/>
    <w:rsid w:val="00084685"/>
    <w:rsid w:val="00097392"/>
    <w:rsid w:val="000B7663"/>
    <w:rsid w:val="000D1681"/>
    <w:rsid w:val="000D32FF"/>
    <w:rsid w:val="000E1851"/>
    <w:rsid w:val="000F27BC"/>
    <w:rsid w:val="00132F16"/>
    <w:rsid w:val="00153111"/>
    <w:rsid w:val="00154194"/>
    <w:rsid w:val="00163123"/>
    <w:rsid w:val="00185885"/>
    <w:rsid w:val="0019734D"/>
    <w:rsid w:val="00205DDF"/>
    <w:rsid w:val="00210934"/>
    <w:rsid w:val="0022639B"/>
    <w:rsid w:val="002421EB"/>
    <w:rsid w:val="002553CA"/>
    <w:rsid w:val="002919CD"/>
    <w:rsid w:val="002A4EFE"/>
    <w:rsid w:val="002B43E3"/>
    <w:rsid w:val="002E2289"/>
    <w:rsid w:val="00305B4A"/>
    <w:rsid w:val="00315E5F"/>
    <w:rsid w:val="003222D8"/>
    <w:rsid w:val="00351316"/>
    <w:rsid w:val="003736F3"/>
    <w:rsid w:val="0037773E"/>
    <w:rsid w:val="004349B5"/>
    <w:rsid w:val="00460DDB"/>
    <w:rsid w:val="004817E3"/>
    <w:rsid w:val="00495868"/>
    <w:rsid w:val="004D6BE7"/>
    <w:rsid w:val="004E6B37"/>
    <w:rsid w:val="004F3700"/>
    <w:rsid w:val="005076F9"/>
    <w:rsid w:val="005322C5"/>
    <w:rsid w:val="0053710E"/>
    <w:rsid w:val="00553A97"/>
    <w:rsid w:val="0056204E"/>
    <w:rsid w:val="005648E6"/>
    <w:rsid w:val="00574E8C"/>
    <w:rsid w:val="00597DDB"/>
    <w:rsid w:val="005D0427"/>
    <w:rsid w:val="005D4015"/>
    <w:rsid w:val="005E0394"/>
    <w:rsid w:val="005E6071"/>
    <w:rsid w:val="005F5EC8"/>
    <w:rsid w:val="00615D71"/>
    <w:rsid w:val="00617ED3"/>
    <w:rsid w:val="00626499"/>
    <w:rsid w:val="00654DE4"/>
    <w:rsid w:val="006809E3"/>
    <w:rsid w:val="006814BA"/>
    <w:rsid w:val="006B1345"/>
    <w:rsid w:val="006B31BA"/>
    <w:rsid w:val="006D29DD"/>
    <w:rsid w:val="006D2EB7"/>
    <w:rsid w:val="006F7B40"/>
    <w:rsid w:val="00723223"/>
    <w:rsid w:val="00724CE5"/>
    <w:rsid w:val="0072667A"/>
    <w:rsid w:val="00733B62"/>
    <w:rsid w:val="007344C8"/>
    <w:rsid w:val="0074454F"/>
    <w:rsid w:val="007D188E"/>
    <w:rsid w:val="007E08F2"/>
    <w:rsid w:val="007F2B78"/>
    <w:rsid w:val="008330AE"/>
    <w:rsid w:val="0086731F"/>
    <w:rsid w:val="008F2ECB"/>
    <w:rsid w:val="009955E3"/>
    <w:rsid w:val="009B4696"/>
    <w:rsid w:val="009C38B7"/>
    <w:rsid w:val="009D5DD2"/>
    <w:rsid w:val="009E09E5"/>
    <w:rsid w:val="009E4692"/>
    <w:rsid w:val="009F1923"/>
    <w:rsid w:val="009F78B2"/>
    <w:rsid w:val="00A018F3"/>
    <w:rsid w:val="00A1703A"/>
    <w:rsid w:val="00A22995"/>
    <w:rsid w:val="00A342B8"/>
    <w:rsid w:val="00A60E57"/>
    <w:rsid w:val="00A654B3"/>
    <w:rsid w:val="00AA1A2F"/>
    <w:rsid w:val="00AA1DB2"/>
    <w:rsid w:val="00AA7204"/>
    <w:rsid w:val="00AC04D0"/>
    <w:rsid w:val="00B04A08"/>
    <w:rsid w:val="00B13626"/>
    <w:rsid w:val="00B534E0"/>
    <w:rsid w:val="00B70B88"/>
    <w:rsid w:val="00BB156B"/>
    <w:rsid w:val="00BC21B5"/>
    <w:rsid w:val="00BC4E9A"/>
    <w:rsid w:val="00BD6EB9"/>
    <w:rsid w:val="00BE5D99"/>
    <w:rsid w:val="00BF1BC9"/>
    <w:rsid w:val="00BF7269"/>
    <w:rsid w:val="00C12B29"/>
    <w:rsid w:val="00C16708"/>
    <w:rsid w:val="00C212D5"/>
    <w:rsid w:val="00C31B19"/>
    <w:rsid w:val="00C8290E"/>
    <w:rsid w:val="00C90CD4"/>
    <w:rsid w:val="00CE3683"/>
    <w:rsid w:val="00D25416"/>
    <w:rsid w:val="00D4634B"/>
    <w:rsid w:val="00D775E1"/>
    <w:rsid w:val="00D87E05"/>
    <w:rsid w:val="00D96A57"/>
    <w:rsid w:val="00DB34E4"/>
    <w:rsid w:val="00DC463F"/>
    <w:rsid w:val="00DC5394"/>
    <w:rsid w:val="00DD03AD"/>
    <w:rsid w:val="00DE3325"/>
    <w:rsid w:val="00E105CE"/>
    <w:rsid w:val="00E11295"/>
    <w:rsid w:val="00E15EFC"/>
    <w:rsid w:val="00E311CE"/>
    <w:rsid w:val="00E33E7C"/>
    <w:rsid w:val="00E42081"/>
    <w:rsid w:val="00E4233E"/>
    <w:rsid w:val="00EA393A"/>
    <w:rsid w:val="00EB031A"/>
    <w:rsid w:val="00EB58CF"/>
    <w:rsid w:val="00EC0BB2"/>
    <w:rsid w:val="00EC19E0"/>
    <w:rsid w:val="00EE4D80"/>
    <w:rsid w:val="00EF2909"/>
    <w:rsid w:val="00EF4225"/>
    <w:rsid w:val="00F10229"/>
    <w:rsid w:val="00F16296"/>
    <w:rsid w:val="00F21B82"/>
    <w:rsid w:val="00F30597"/>
    <w:rsid w:val="00F669A5"/>
    <w:rsid w:val="00F974A6"/>
    <w:rsid w:val="00FA1941"/>
    <w:rsid w:val="00FB7CB7"/>
    <w:rsid w:val="00FD3E00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D94B"/>
  <w15:chartTrackingRefBased/>
  <w15:docId w15:val="{B088A303-77EB-4700-BD55-3E887D23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uiPriority w:val="1"/>
    <w:qFormat/>
    <w:rsid w:val="00C212D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1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2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EC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2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ECB"/>
    <w:rPr>
      <w:rFonts w:eastAsiaTheme="minorEastAsia"/>
      <w:sz w:val="24"/>
      <w:szCs w:val="24"/>
    </w:rPr>
  </w:style>
  <w:style w:type="table" w:customStyle="1" w:styleId="EcoTablePublink">
    <w:name w:val="Eco_Table_Publink"/>
    <w:rsid w:val="003736F3"/>
    <w:rPr>
      <w:sz w:val="22"/>
      <w:lang w:bidi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8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885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18</Pages>
  <Words>5535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Biuro Obsługi Rady Gminy</dc:creator>
  <cp:keywords/>
  <dc:description/>
  <cp:lastModifiedBy>Biuro Obsługi Rady Gminy</cp:lastModifiedBy>
  <cp:revision>127</cp:revision>
  <dcterms:created xsi:type="dcterms:W3CDTF">2024-07-02T07:50:00Z</dcterms:created>
  <dcterms:modified xsi:type="dcterms:W3CDTF">2024-07-22T13:19:00Z</dcterms:modified>
</cp:coreProperties>
</file>