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12F7" w:rsidRDefault="0025701C" w:rsidP="00175DE6">
      <w:pPr>
        <w:pStyle w:val="NormalnyWeb"/>
        <w:jc w:val="center"/>
      </w:pPr>
      <w:r>
        <w:rPr>
          <w:b/>
          <w:bCs/>
          <w:sz w:val="36"/>
          <w:szCs w:val="36"/>
        </w:rPr>
        <w:t>Protokół nr</w:t>
      </w:r>
      <w:r w:rsidR="00175DE6">
        <w:rPr>
          <w:b/>
          <w:bCs/>
          <w:sz w:val="36"/>
          <w:szCs w:val="36"/>
        </w:rPr>
        <w:t xml:space="preserve"> XV/2025</w:t>
      </w:r>
    </w:p>
    <w:p w:rsidR="005D12F7" w:rsidRDefault="0025701C">
      <w:pPr>
        <w:pStyle w:val="NormalnyWeb"/>
      </w:pPr>
      <w:r>
        <w:t xml:space="preserve">XV Sesja Rady Gminy Baranów w dniu 25 czerwca 2025 </w:t>
      </w:r>
      <w:r>
        <w:br/>
        <w:t>Obrady rozpoczęto 25 czerwca 2025 o godz. 15:00, a zakończono o godz. 1</w:t>
      </w:r>
      <w:r w:rsidR="00286DF3">
        <w:t>9</w:t>
      </w:r>
      <w:r>
        <w:t>:00 tego samego dnia.</w:t>
      </w:r>
    </w:p>
    <w:p w:rsidR="00175DE6" w:rsidRDefault="00175DE6" w:rsidP="00175DE6">
      <w:pPr>
        <w:pStyle w:val="NormalnyWeb"/>
        <w:spacing w:after="240" w:afterAutospacing="0"/>
      </w:pPr>
      <w:r w:rsidRPr="00286DF3">
        <w:rPr>
          <w:b/>
          <w:highlight w:val="lightGray"/>
        </w:rPr>
        <w:t xml:space="preserve">Ad. </w:t>
      </w:r>
      <w:r w:rsidR="0025701C" w:rsidRPr="00286DF3">
        <w:rPr>
          <w:b/>
          <w:highlight w:val="lightGray"/>
        </w:rPr>
        <w:t>1. Otwarcie sesji</w:t>
      </w:r>
      <w:r w:rsidR="0025701C">
        <w:t>.</w:t>
      </w:r>
      <w:r w:rsidR="0025701C">
        <w:br/>
      </w:r>
      <w:r>
        <w:t xml:space="preserve">XV Sesję rady Gminy otworzył </w:t>
      </w:r>
      <w:r w:rsidR="004804D1">
        <w:t>Wiceprzewodniczący Rady Marcin Skowronek</w:t>
      </w:r>
      <w:r>
        <w:t>, który poinformował, że obrady sesji są transmitowane, następnie powitał gości:</w:t>
      </w:r>
    </w:p>
    <w:p w:rsidR="00175DE6" w:rsidRDefault="00175DE6" w:rsidP="00175DE6">
      <w:pPr>
        <w:pStyle w:val="NormalnyWeb"/>
        <w:spacing w:before="0" w:beforeAutospacing="0" w:after="0" w:afterAutospacing="0"/>
      </w:pPr>
      <w:r>
        <w:t xml:space="preserve">1.Agata </w:t>
      </w:r>
      <w:proofErr w:type="spellStart"/>
      <w:r>
        <w:t>Trzop</w:t>
      </w:r>
      <w:proofErr w:type="spellEnd"/>
      <w:r>
        <w:t>-Szczypiorska Wójt Gminy Baranów</w:t>
      </w:r>
    </w:p>
    <w:p w:rsidR="00175DE6" w:rsidRDefault="00175DE6" w:rsidP="00175DE6">
      <w:pPr>
        <w:pStyle w:val="NormalnyWeb"/>
        <w:spacing w:before="0" w:beforeAutospacing="0" w:after="0" w:afterAutospacing="0"/>
      </w:pPr>
      <w:r>
        <w:t>2.Kazimierz Szymański Skarbnik</w:t>
      </w:r>
    </w:p>
    <w:p w:rsidR="00175DE6" w:rsidRDefault="00175DE6" w:rsidP="00175DE6">
      <w:pPr>
        <w:pStyle w:val="NormalnyWeb"/>
        <w:spacing w:before="0" w:beforeAutospacing="0" w:after="0" w:afterAutospacing="0"/>
      </w:pPr>
      <w:r>
        <w:t>3.Sławomir Pietraszek Sekretarz</w:t>
      </w:r>
    </w:p>
    <w:p w:rsidR="00175DE6" w:rsidRDefault="00175DE6" w:rsidP="00175DE6">
      <w:pPr>
        <w:pStyle w:val="NormalnyWeb"/>
        <w:spacing w:before="0" w:beforeAutospacing="0" w:after="0" w:afterAutospacing="0"/>
      </w:pPr>
      <w:r>
        <w:t>4.Małgorzata Jagielska-</w:t>
      </w:r>
      <w:proofErr w:type="spellStart"/>
      <w:r>
        <w:t>Zabulska</w:t>
      </w:r>
      <w:proofErr w:type="spellEnd"/>
      <w:r>
        <w:t xml:space="preserve"> Radca Prawny</w:t>
      </w:r>
    </w:p>
    <w:p w:rsidR="004804D1" w:rsidRPr="009F78B2" w:rsidRDefault="00175DE6" w:rsidP="004804D1">
      <w:pPr>
        <w:pStyle w:val="NormalnyWeb"/>
        <w:spacing w:before="0" w:beforeAutospacing="0" w:after="0" w:afterAutospacing="0"/>
        <w:rPr>
          <w:b/>
          <w:i/>
          <w:color w:val="00B0F0"/>
        </w:rPr>
      </w:pPr>
      <w:r>
        <w:t xml:space="preserve">6.Robert </w:t>
      </w:r>
      <w:proofErr w:type="spellStart"/>
      <w:r>
        <w:t>Nowecki</w:t>
      </w:r>
      <w:proofErr w:type="spellEnd"/>
      <w:r>
        <w:t xml:space="preserve"> Radny Powiatu Grodziskiego</w:t>
      </w:r>
      <w:r w:rsidR="0025701C">
        <w:br/>
      </w:r>
      <w:r w:rsidR="0025701C">
        <w:br/>
      </w:r>
      <w:r w:rsidR="004804D1" w:rsidRPr="004804D1">
        <w:rPr>
          <w:b/>
          <w:highlight w:val="lightGray"/>
        </w:rPr>
        <w:t xml:space="preserve">Ad </w:t>
      </w:r>
      <w:r w:rsidR="0025701C" w:rsidRPr="004804D1">
        <w:rPr>
          <w:b/>
          <w:highlight w:val="lightGray"/>
        </w:rPr>
        <w:t>2. Stwierdzenie prawomocności obrad.</w:t>
      </w:r>
      <w:r w:rsidR="0025701C">
        <w:br/>
      </w:r>
      <w:r w:rsidR="0025701C">
        <w:br/>
      </w:r>
      <w:r w:rsidR="0025701C">
        <w:br/>
      </w:r>
      <w:r w:rsidR="0025701C">
        <w:rPr>
          <w:b/>
          <w:bCs/>
          <w:u w:val="single"/>
        </w:rPr>
        <w:t>Głosowano w sprawie:</w:t>
      </w:r>
      <w:r w:rsidR="0025701C">
        <w:br/>
        <w:t xml:space="preserve">Sprawdzenie obecności. </w:t>
      </w:r>
      <w:r w:rsidR="0025701C">
        <w:br/>
      </w:r>
      <w:r w:rsidR="0025701C">
        <w:br/>
      </w:r>
      <w:r w:rsidR="0025701C">
        <w:rPr>
          <w:rStyle w:val="Pogrubienie"/>
          <w:u w:val="single"/>
        </w:rPr>
        <w:t>Wyniki głosowania</w:t>
      </w:r>
      <w:r w:rsidR="0025701C">
        <w:br/>
        <w:t>OBECNY: 12, NIEOBECNY: 3</w:t>
      </w:r>
      <w:r w:rsidR="0025701C">
        <w:br/>
      </w:r>
      <w:r w:rsidR="0025701C">
        <w:br/>
      </w:r>
      <w:r w:rsidR="0025701C">
        <w:rPr>
          <w:u w:val="single"/>
        </w:rPr>
        <w:t>Wyniki imienne:</w:t>
      </w:r>
      <w:r w:rsidR="0025701C">
        <w:br/>
        <w:t>OBECNY (12)</w:t>
      </w:r>
      <w:r w:rsidR="0025701C">
        <w:br/>
        <w:t xml:space="preserve">Piotr Gonera, Marek Jaskólski, Zygmunt Kazimierski, Wioletta Kryńska, Barbara </w:t>
      </w:r>
      <w:proofErr w:type="spellStart"/>
      <w:r w:rsidR="0025701C">
        <w:t>Pipirs</w:t>
      </w:r>
      <w:proofErr w:type="spellEnd"/>
      <w:r w:rsidR="0025701C">
        <w:t>, Arkadiusz Radziejewski, Marcin Skowronek, Miłosz Telus, Mariola Wacławska-Ciołek, Jarosław Wiązowski, Agnieszka Wiśniewska, Paweł Zalewski</w:t>
      </w:r>
      <w:r w:rsidR="0025701C">
        <w:br/>
        <w:t>NIEOBECNY (3)</w:t>
      </w:r>
      <w:r w:rsidR="0025701C">
        <w:br/>
        <w:t xml:space="preserve">Jagoda </w:t>
      </w:r>
      <w:proofErr w:type="spellStart"/>
      <w:r w:rsidR="0025701C">
        <w:t>Kazusek</w:t>
      </w:r>
      <w:proofErr w:type="spellEnd"/>
      <w:r w:rsidR="0025701C">
        <w:t xml:space="preserve">, Witold Konarski, Michał </w:t>
      </w:r>
      <w:proofErr w:type="spellStart"/>
      <w:r w:rsidR="0025701C">
        <w:t>Tybor</w:t>
      </w:r>
      <w:proofErr w:type="spellEnd"/>
      <w:r w:rsidR="0025701C">
        <w:br/>
      </w:r>
      <w:r w:rsidR="004804D1" w:rsidRPr="009F78B2">
        <w:rPr>
          <w:b/>
          <w:color w:val="00B0F0"/>
        </w:rPr>
        <w:t>(</w:t>
      </w:r>
      <w:r w:rsidR="004804D1" w:rsidRPr="009F78B2">
        <w:rPr>
          <w:b/>
          <w:i/>
          <w:color w:val="00B0F0"/>
        </w:rPr>
        <w:t>Lista obecności radnych stanowi zał. nr 1 do protokołu)</w:t>
      </w:r>
    </w:p>
    <w:p w:rsidR="003F5630" w:rsidRDefault="004804D1" w:rsidP="004804D1">
      <w:pPr>
        <w:widowControl w:val="0"/>
        <w:adjustRightInd w:val="0"/>
        <w:spacing w:line="276" w:lineRule="auto"/>
        <w:rPr>
          <w:b/>
          <w:i/>
          <w:color w:val="00B0F0"/>
        </w:rPr>
      </w:pPr>
      <w:r w:rsidRPr="009F78B2">
        <w:rPr>
          <w:b/>
          <w:color w:val="00B0F0"/>
        </w:rPr>
        <w:t>(</w:t>
      </w:r>
      <w:r w:rsidRPr="009F78B2">
        <w:rPr>
          <w:b/>
          <w:i/>
          <w:color w:val="00B0F0"/>
        </w:rPr>
        <w:t>Lista uczestniczących w obradach sołtysów stanowi zał. nr 2 do protokołu)</w:t>
      </w:r>
    </w:p>
    <w:p w:rsidR="004804D1" w:rsidRPr="00406833" w:rsidRDefault="0025701C" w:rsidP="004804D1">
      <w:pPr>
        <w:widowControl w:val="0"/>
        <w:adjustRightInd w:val="0"/>
        <w:spacing w:line="276" w:lineRule="auto"/>
        <w:rPr>
          <w:rFonts w:eastAsia="Lucida Sans Unicode"/>
          <w:b/>
          <w:u w:val="thick"/>
        </w:rPr>
      </w:pPr>
      <w:r>
        <w:br/>
      </w:r>
      <w:r w:rsidR="004804D1" w:rsidRPr="004804D1">
        <w:rPr>
          <w:b/>
          <w:highlight w:val="lightGray"/>
        </w:rPr>
        <w:t xml:space="preserve">Ad. </w:t>
      </w:r>
      <w:r w:rsidRPr="004804D1">
        <w:rPr>
          <w:b/>
          <w:highlight w:val="lightGray"/>
        </w:rPr>
        <w:t>3. Przyjęcie porządku obrad.</w:t>
      </w:r>
      <w:r w:rsidRPr="004804D1">
        <w:rPr>
          <w:b/>
        </w:rPr>
        <w:br/>
      </w:r>
      <w:r w:rsidR="004804D1" w:rsidRPr="00406833">
        <w:rPr>
          <w:rFonts w:eastAsia="Lucida Sans Unicode"/>
          <w:b/>
          <w:u w:val="thick"/>
        </w:rPr>
        <w:t>Proponowany porządek obrad sesji:</w:t>
      </w:r>
    </w:p>
    <w:p w:rsidR="004804D1" w:rsidRPr="00406833" w:rsidRDefault="004804D1" w:rsidP="004804D1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06833">
        <w:rPr>
          <w:rFonts w:ascii="Times New Roman" w:hAnsi="Times New Roman"/>
          <w:sz w:val="24"/>
          <w:szCs w:val="24"/>
          <w:lang w:eastAsia="pl-PL"/>
        </w:rPr>
        <w:t xml:space="preserve">Otwarcie sesji. </w:t>
      </w:r>
    </w:p>
    <w:p w:rsidR="004804D1" w:rsidRPr="00406833" w:rsidRDefault="004804D1" w:rsidP="004804D1">
      <w:pPr>
        <w:pStyle w:val="Bezodstpw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406833">
        <w:rPr>
          <w:rFonts w:ascii="Times New Roman" w:hAnsi="Times New Roman"/>
          <w:sz w:val="24"/>
          <w:szCs w:val="24"/>
          <w:lang w:eastAsia="pl-PL"/>
        </w:rPr>
        <w:t>Stwierdzenie prawomocności obrad.</w:t>
      </w:r>
    </w:p>
    <w:p w:rsidR="004804D1" w:rsidRDefault="004804D1" w:rsidP="004804D1">
      <w:pPr>
        <w:pStyle w:val="Bezodstpw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406833">
        <w:rPr>
          <w:rFonts w:ascii="Times New Roman" w:hAnsi="Times New Roman"/>
          <w:sz w:val="24"/>
          <w:szCs w:val="24"/>
          <w:lang w:eastAsia="pl-PL"/>
        </w:rPr>
        <w:t>Przyjęcie porządku obrad.</w:t>
      </w:r>
    </w:p>
    <w:p w:rsidR="004804D1" w:rsidRPr="00906401" w:rsidRDefault="004804D1" w:rsidP="004804D1">
      <w:pPr>
        <w:pStyle w:val="Bezodstpw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Przedstawienie Raportu o Stanie Gminy Baranów za 2024 r.</w:t>
      </w:r>
    </w:p>
    <w:p w:rsidR="004804D1" w:rsidRPr="009D5069" w:rsidRDefault="004804D1" w:rsidP="004804D1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9D5069">
        <w:rPr>
          <w:rFonts w:ascii="Times New Roman" w:hAnsi="Times New Roman"/>
          <w:b/>
          <w:sz w:val="24"/>
          <w:szCs w:val="24"/>
          <w:lang w:eastAsia="pl-PL"/>
        </w:rPr>
        <w:t>Podjęcie uchwał:</w:t>
      </w:r>
    </w:p>
    <w:p w:rsidR="004804D1" w:rsidRDefault="004804D1" w:rsidP="004804D1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sprawie udzielenia Wójtowi Gminy Baranów wotum zaufania,</w:t>
      </w:r>
    </w:p>
    <w:p w:rsidR="004804D1" w:rsidRDefault="004804D1" w:rsidP="004804D1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sprawie zatwierdzenia sprawozdania finansowego i sprawozdania z wykonania budżetu za 2024 rok,</w:t>
      </w:r>
    </w:p>
    <w:p w:rsidR="004804D1" w:rsidRDefault="004804D1" w:rsidP="004804D1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sprawie udzielenia Wójtowi Gminy Baranów absolutorium z tytułu wykonania budżetu za 2024 rok,</w:t>
      </w:r>
    </w:p>
    <w:p w:rsidR="004804D1" w:rsidRPr="00CF6241" w:rsidRDefault="004804D1" w:rsidP="004804D1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06833">
        <w:rPr>
          <w:rFonts w:ascii="Times New Roman" w:hAnsi="Times New Roman"/>
          <w:sz w:val="24"/>
          <w:szCs w:val="24"/>
        </w:rPr>
        <w:t xml:space="preserve">w sprawie </w:t>
      </w:r>
      <w:r w:rsidRPr="00406833">
        <w:rPr>
          <w:rFonts w:ascii="Times New Roman" w:hAnsi="Times New Roman"/>
          <w:color w:val="000000" w:themeColor="text1"/>
          <w:sz w:val="24"/>
          <w:szCs w:val="24"/>
        </w:rPr>
        <w:t>zmiany uchwały budżetowej na 2025 rok,</w:t>
      </w:r>
    </w:p>
    <w:p w:rsidR="004804D1" w:rsidRPr="00CF6241" w:rsidRDefault="004804D1" w:rsidP="004804D1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06833">
        <w:rPr>
          <w:rFonts w:ascii="Times New Roman" w:hAnsi="Times New Roman"/>
          <w:sz w:val="24"/>
          <w:szCs w:val="24"/>
        </w:rPr>
        <w:lastRenderedPageBreak/>
        <w:t xml:space="preserve">w sprawie </w:t>
      </w:r>
      <w:r w:rsidRPr="00406833">
        <w:rPr>
          <w:rFonts w:ascii="Times New Roman" w:hAnsi="Times New Roman"/>
          <w:color w:val="000000" w:themeColor="text1"/>
          <w:sz w:val="24"/>
          <w:szCs w:val="24"/>
        </w:rPr>
        <w:t>zmiany uchwały budżetowej na 2025 rok,</w:t>
      </w:r>
    </w:p>
    <w:p w:rsidR="004804D1" w:rsidRDefault="004804D1" w:rsidP="004804D1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06833">
        <w:rPr>
          <w:rFonts w:ascii="Times New Roman" w:hAnsi="Times New Roman"/>
          <w:sz w:val="24"/>
          <w:szCs w:val="24"/>
          <w:lang w:eastAsia="pl-PL"/>
        </w:rPr>
        <w:t>w sprawie zmiany Wieloletniej Prognozy Finansowej Gminy Baranów na lata 2025-2030,</w:t>
      </w:r>
    </w:p>
    <w:p w:rsidR="004804D1" w:rsidRPr="00B84440" w:rsidRDefault="004804D1" w:rsidP="004804D1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B84440">
        <w:rPr>
          <w:rFonts w:ascii="Times New Roman" w:hAnsi="Times New Roman"/>
          <w:sz w:val="24"/>
          <w:szCs w:val="24"/>
        </w:rPr>
        <w:t>w sprawie miejscowego planu zagospodarowania przestrzennego gminy Baranów obejmującego część wsi Kaski - Obszar 1</w:t>
      </w:r>
    </w:p>
    <w:p w:rsidR="004804D1" w:rsidRPr="00406833" w:rsidRDefault="004804D1" w:rsidP="004804D1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6833">
        <w:rPr>
          <w:rFonts w:ascii="Times New Roman" w:eastAsia="Calibri" w:hAnsi="Times New Roman" w:cs="Times New Roman"/>
          <w:bCs/>
          <w:sz w:val="24"/>
          <w:szCs w:val="24"/>
        </w:rPr>
        <w:t>Przyjęcie protokołu z XI</w:t>
      </w:r>
      <w:r>
        <w:rPr>
          <w:rFonts w:ascii="Times New Roman" w:eastAsia="Calibri" w:hAnsi="Times New Roman" w:cs="Times New Roman"/>
          <w:bCs/>
          <w:sz w:val="24"/>
          <w:szCs w:val="24"/>
        </w:rPr>
        <w:t>V</w:t>
      </w:r>
      <w:r w:rsidRPr="00406833">
        <w:rPr>
          <w:rFonts w:ascii="Times New Roman" w:eastAsia="Calibri" w:hAnsi="Times New Roman" w:cs="Times New Roman"/>
          <w:bCs/>
          <w:sz w:val="24"/>
          <w:szCs w:val="24"/>
        </w:rPr>
        <w:t xml:space="preserve"> Sesji Rady Gminy.</w:t>
      </w:r>
    </w:p>
    <w:p w:rsidR="004804D1" w:rsidRPr="00406833" w:rsidRDefault="004804D1" w:rsidP="004804D1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6833">
        <w:rPr>
          <w:rFonts w:ascii="Times New Roman" w:eastAsia="Calibri" w:hAnsi="Times New Roman" w:cs="Times New Roman"/>
          <w:bCs/>
          <w:sz w:val="24"/>
          <w:szCs w:val="24"/>
        </w:rPr>
        <w:t>Sprawozdanie z działalności Wójta Gminy w okresie między sesjami.</w:t>
      </w:r>
    </w:p>
    <w:p w:rsidR="004804D1" w:rsidRPr="00406833" w:rsidRDefault="004804D1" w:rsidP="004804D1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06833">
        <w:rPr>
          <w:rFonts w:ascii="Times New Roman" w:eastAsia="Calibri" w:hAnsi="Times New Roman" w:cs="Times New Roman"/>
          <w:bCs/>
          <w:sz w:val="24"/>
          <w:szCs w:val="24"/>
        </w:rPr>
        <w:t>Interpelacje i zapytania Radnych.</w:t>
      </w:r>
    </w:p>
    <w:p w:rsidR="004804D1" w:rsidRPr="00406833" w:rsidRDefault="004804D1" w:rsidP="004804D1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6833">
        <w:rPr>
          <w:rFonts w:ascii="Times New Roman" w:eastAsia="Calibri" w:hAnsi="Times New Roman" w:cs="Times New Roman"/>
          <w:bCs/>
          <w:sz w:val="24"/>
          <w:szCs w:val="24"/>
        </w:rPr>
        <w:t>Odpowiedzi na interpelacje i zapytania.</w:t>
      </w:r>
    </w:p>
    <w:p w:rsidR="004804D1" w:rsidRPr="00406833" w:rsidRDefault="004804D1" w:rsidP="004804D1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6833">
        <w:rPr>
          <w:rFonts w:ascii="Times New Roman" w:eastAsia="Calibri" w:hAnsi="Times New Roman" w:cs="Times New Roman"/>
          <w:bCs/>
          <w:sz w:val="24"/>
          <w:szCs w:val="24"/>
        </w:rPr>
        <w:t>Sprawy różne.</w:t>
      </w:r>
    </w:p>
    <w:p w:rsidR="004804D1" w:rsidRPr="00406833" w:rsidRDefault="004804D1" w:rsidP="004804D1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833">
        <w:rPr>
          <w:rFonts w:ascii="Times New Roman" w:eastAsia="Calibri" w:hAnsi="Times New Roman" w:cs="Times New Roman"/>
          <w:bCs/>
          <w:sz w:val="24"/>
          <w:szCs w:val="24"/>
        </w:rPr>
        <w:t>Zakończenie obrad.</w:t>
      </w:r>
    </w:p>
    <w:p w:rsidR="004804D1" w:rsidRDefault="0025701C" w:rsidP="00286DF3">
      <w:pPr>
        <w:pStyle w:val="NormalnyWeb"/>
        <w:spacing w:before="0" w:beforeAutospacing="0" w:after="0" w:afterAutospacing="0"/>
      </w:pPr>
      <w:r>
        <w:br/>
      </w:r>
      <w:r>
        <w:rPr>
          <w:b/>
          <w:bCs/>
          <w:u w:val="single"/>
        </w:rPr>
        <w:t>Głosowano w sprawie:</w:t>
      </w:r>
      <w:r>
        <w:br/>
        <w:t xml:space="preserve">Przyjęcie porządku obrad..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12, PRZECIW: 0, WSTRZYMUJĘ SIĘ: 0, BRAK GŁOSU: 0, NIEOBECNI: 3</w:t>
      </w:r>
      <w:r>
        <w:br/>
      </w:r>
      <w:r>
        <w:br/>
      </w:r>
      <w:r>
        <w:rPr>
          <w:u w:val="single"/>
        </w:rPr>
        <w:t>Wyniki imienne:</w:t>
      </w:r>
      <w:r>
        <w:br/>
        <w:t>ZA (12)</w:t>
      </w:r>
      <w:r>
        <w:br/>
        <w:t xml:space="preserve">Piotr Gonera, Marek Jaskólski, Zygmunt Kazimierski, Wioletta Kryńska, Barbara </w:t>
      </w:r>
      <w:proofErr w:type="spellStart"/>
      <w:r>
        <w:t>Pipirs</w:t>
      </w:r>
      <w:proofErr w:type="spellEnd"/>
      <w:r>
        <w:t>, Arkadiusz Radziejewski, Marcin Skowronek, Miłosz Telus, Mariola Wacławska-Ciołek, Jarosław Wiązowski, Agnieszka Wiśniewska, Paweł Zalewski</w:t>
      </w:r>
      <w:r>
        <w:br/>
        <w:t>NIEOBECNI (3)</w:t>
      </w:r>
      <w:r>
        <w:br/>
        <w:t xml:space="preserve">Jagoda </w:t>
      </w:r>
      <w:proofErr w:type="spellStart"/>
      <w:r>
        <w:t>Kazusek</w:t>
      </w:r>
      <w:proofErr w:type="spellEnd"/>
      <w:r>
        <w:t xml:space="preserve">, Witold Konarski, Michał </w:t>
      </w:r>
      <w:proofErr w:type="spellStart"/>
      <w:r>
        <w:t>Tybor</w:t>
      </w:r>
      <w:proofErr w:type="spellEnd"/>
      <w:r>
        <w:br/>
      </w:r>
      <w:r>
        <w:br/>
      </w:r>
      <w:r w:rsidR="004804D1" w:rsidRPr="004804D1">
        <w:rPr>
          <w:b/>
          <w:highlight w:val="lightGray"/>
        </w:rPr>
        <w:t xml:space="preserve">Ad. </w:t>
      </w:r>
      <w:r w:rsidRPr="004804D1">
        <w:rPr>
          <w:b/>
          <w:highlight w:val="lightGray"/>
        </w:rPr>
        <w:t>4. Przedstawienie Raportu o Stanie Gminy Baranów za 2024 r.</w:t>
      </w:r>
      <w:r>
        <w:br/>
      </w:r>
      <w:r>
        <w:br/>
      </w:r>
      <w:r w:rsidR="004804D1" w:rsidRPr="00D87E05">
        <w:rPr>
          <w:b/>
        </w:rPr>
        <w:t xml:space="preserve">Wójt Gminy Baranów Agata </w:t>
      </w:r>
      <w:proofErr w:type="spellStart"/>
      <w:r w:rsidR="004804D1" w:rsidRPr="00D87E05">
        <w:rPr>
          <w:b/>
        </w:rPr>
        <w:t>Trzop</w:t>
      </w:r>
      <w:proofErr w:type="spellEnd"/>
      <w:r w:rsidR="004804D1" w:rsidRPr="00D87E05">
        <w:rPr>
          <w:b/>
        </w:rPr>
        <w:t>-Szczypiorska</w:t>
      </w:r>
      <w:r w:rsidR="004804D1">
        <w:t xml:space="preserve"> – szczegółowo omówiła Raport o Stanie Gmin Baranów za 2024 r. Raport został złożony do Biura Rady Gminy w terminie do 31 maja 2025 r. został również opublikowany w Biuletynie Informacji Publicznej  Urzędu Gminy w Baranowie. </w:t>
      </w:r>
    </w:p>
    <w:p w:rsidR="004804D1" w:rsidRDefault="004804D1" w:rsidP="00286DF3">
      <w:pPr>
        <w:pStyle w:val="NormalnyWeb"/>
        <w:spacing w:before="0" w:beforeAutospacing="0" w:after="0" w:afterAutospacing="0"/>
        <w:rPr>
          <w:b/>
          <w:i/>
          <w:color w:val="00B0F0"/>
        </w:rPr>
      </w:pPr>
      <w:r w:rsidRPr="0072667A">
        <w:rPr>
          <w:b/>
          <w:i/>
          <w:color w:val="00B0F0"/>
        </w:rPr>
        <w:t>(zał. nr 3 do protokołu)</w:t>
      </w:r>
      <w:r w:rsidR="0025701C">
        <w:br/>
      </w:r>
      <w:r w:rsidR="0025701C">
        <w:br/>
      </w:r>
      <w:r w:rsidRPr="004804D1">
        <w:rPr>
          <w:b/>
          <w:highlight w:val="lightGray"/>
        </w:rPr>
        <w:t xml:space="preserve">Ad </w:t>
      </w:r>
      <w:r w:rsidR="0025701C" w:rsidRPr="004804D1">
        <w:rPr>
          <w:b/>
          <w:highlight w:val="lightGray"/>
        </w:rPr>
        <w:t>5. a) w sprawie udzielenia Wójtowi Gminy Baranów wotum zaufania,</w:t>
      </w:r>
      <w:r w:rsidR="0025701C">
        <w:br/>
      </w:r>
      <w:r w:rsidR="0025701C">
        <w:br/>
      </w:r>
      <w:proofErr w:type="spellStart"/>
      <w:r>
        <w:rPr>
          <w:b/>
        </w:rPr>
        <w:t>Wice</w:t>
      </w:r>
      <w:r w:rsidRPr="00D87E05">
        <w:rPr>
          <w:b/>
        </w:rPr>
        <w:t>rzewodniczący</w:t>
      </w:r>
      <w:proofErr w:type="spellEnd"/>
      <w:r w:rsidRPr="00D87E05">
        <w:rPr>
          <w:b/>
        </w:rPr>
        <w:t xml:space="preserve"> </w:t>
      </w:r>
      <w:r>
        <w:rPr>
          <w:b/>
        </w:rPr>
        <w:t>Marcin Skowronek</w:t>
      </w:r>
      <w:r>
        <w:t xml:space="preserve"> – powiedział, że Raport o Stanie Gminy Baranów za 2024 rok jest wynikiem oceny stanu gminy.</w:t>
      </w:r>
      <w:r w:rsidR="0025701C">
        <w:br/>
      </w:r>
      <w:r w:rsidR="0025701C">
        <w:br/>
      </w:r>
      <w:r w:rsidR="0025701C">
        <w:rPr>
          <w:b/>
          <w:bCs/>
          <w:u w:val="single"/>
        </w:rPr>
        <w:t>Głosowano w sprawie:</w:t>
      </w:r>
      <w:r w:rsidR="0025701C">
        <w:br/>
        <w:t xml:space="preserve">w sprawie udzielenia Wójtowi Gminy Baranów wotum zaufania,. </w:t>
      </w:r>
      <w:r w:rsidR="0025701C">
        <w:br/>
      </w:r>
      <w:r w:rsidR="0025701C">
        <w:br/>
      </w:r>
      <w:r w:rsidR="0025701C">
        <w:rPr>
          <w:rStyle w:val="Pogrubienie"/>
          <w:u w:val="single"/>
        </w:rPr>
        <w:t>Wyniki głosowania</w:t>
      </w:r>
      <w:r w:rsidR="0025701C">
        <w:br/>
        <w:t>ZA: 11, PRZECIW: 0, WSTRZYMUJĘ SIĘ: 1, BRAK GŁOSU: 0, NIEOBECNI: 3</w:t>
      </w:r>
      <w:r w:rsidR="0025701C">
        <w:br/>
      </w:r>
      <w:r w:rsidR="0025701C">
        <w:br/>
      </w:r>
      <w:r w:rsidR="0025701C">
        <w:rPr>
          <w:u w:val="single"/>
        </w:rPr>
        <w:t>Wyniki imienne:</w:t>
      </w:r>
      <w:r w:rsidR="0025701C">
        <w:br/>
        <w:t>ZA (11)</w:t>
      </w:r>
      <w:r w:rsidR="0025701C">
        <w:br/>
        <w:t xml:space="preserve">Piotr Gonera, Marek Jaskólski, Zygmunt Kazimierski, Wioletta Kryńska, Barbara </w:t>
      </w:r>
      <w:proofErr w:type="spellStart"/>
      <w:r w:rsidR="0025701C">
        <w:t>Pipirs</w:t>
      </w:r>
      <w:proofErr w:type="spellEnd"/>
      <w:r w:rsidR="0025701C">
        <w:t xml:space="preserve">, Arkadiusz Radziejewski, Marcin Skowronek, Miłosz Telus, Mariola Wacławska-Ciołek, </w:t>
      </w:r>
      <w:r w:rsidR="0025701C">
        <w:lastRenderedPageBreak/>
        <w:t>Agnieszka Wiśniewska, Paweł Zalewski</w:t>
      </w:r>
      <w:r w:rsidR="0025701C">
        <w:br/>
        <w:t>WSTRZYMUJĘ SIĘ (1)</w:t>
      </w:r>
      <w:r w:rsidR="0025701C">
        <w:br/>
        <w:t>Jarosław Wiązowski</w:t>
      </w:r>
      <w:r w:rsidR="0025701C">
        <w:br/>
        <w:t>NIEOBECNI (3)</w:t>
      </w:r>
      <w:r w:rsidR="0025701C">
        <w:br/>
        <w:t xml:space="preserve">Jagoda </w:t>
      </w:r>
      <w:proofErr w:type="spellStart"/>
      <w:r w:rsidR="0025701C">
        <w:t>Kazusek</w:t>
      </w:r>
      <w:proofErr w:type="spellEnd"/>
      <w:r w:rsidR="0025701C">
        <w:t xml:space="preserve">, Witold Konarski, Michał </w:t>
      </w:r>
      <w:proofErr w:type="spellStart"/>
      <w:r w:rsidR="0025701C">
        <w:t>Tybor</w:t>
      </w:r>
      <w:proofErr w:type="spellEnd"/>
      <w:r w:rsidR="0025701C">
        <w:br/>
      </w:r>
      <w:r w:rsidR="0025701C">
        <w:br/>
      </w:r>
      <w:r w:rsidR="0025701C">
        <w:br/>
      </w:r>
      <w:r>
        <w:rPr>
          <w:b/>
        </w:rPr>
        <w:t xml:space="preserve">Rada Gminy Baranów w głosowaniu imiennym podjęła Uchwałę nr XV/93/2024 </w:t>
      </w:r>
      <w:r w:rsidRPr="004804D1">
        <w:rPr>
          <w:b/>
        </w:rPr>
        <w:t>w sprawie udzielenia Wójtowi Gminy Baranów wotum zaufania</w:t>
      </w:r>
      <w:r>
        <w:rPr>
          <w:b/>
        </w:rPr>
        <w:t>.</w:t>
      </w:r>
      <w:r>
        <w:br/>
      </w:r>
      <w:r w:rsidRPr="00AA1DB2">
        <w:rPr>
          <w:b/>
          <w:i/>
          <w:color w:val="00B0F0"/>
        </w:rPr>
        <w:t>(zał. nr. 4 do protokołu)</w:t>
      </w:r>
    </w:p>
    <w:p w:rsidR="004804D1" w:rsidRDefault="0025701C" w:rsidP="004804D1">
      <w:pPr>
        <w:pStyle w:val="NormalnyWeb"/>
        <w:spacing w:before="0" w:beforeAutospacing="0" w:after="0" w:afterAutospacing="0"/>
      </w:pPr>
      <w:r>
        <w:br/>
      </w:r>
      <w:r w:rsidR="004804D1" w:rsidRPr="004804D1">
        <w:rPr>
          <w:b/>
          <w:highlight w:val="lightGray"/>
        </w:rPr>
        <w:t>Ad.5.</w:t>
      </w:r>
      <w:r w:rsidRPr="004804D1">
        <w:rPr>
          <w:b/>
          <w:highlight w:val="lightGray"/>
        </w:rPr>
        <w:t>b) w sprawie zatwierdzenia sprawozdania finansowego i sprawozdania z wykonania budżetu za 2024 rok,</w:t>
      </w:r>
      <w:r>
        <w:br/>
      </w:r>
      <w:r>
        <w:br/>
      </w:r>
      <w:r w:rsidR="004804D1" w:rsidRPr="00F30597">
        <w:rPr>
          <w:b/>
        </w:rPr>
        <w:t>Skarbnik Urzędu Gminy Kazimierz Szymański</w:t>
      </w:r>
      <w:r w:rsidR="004804D1">
        <w:t xml:space="preserve"> – powiedział, że sprawozdanie finansowe z wykonania budżetu za 2024 rok wraz ze sprawozdaniem z wykonania planu finansowego instytucji kultury za 2024 rok zostało przyjęte Zarządzeniem Nr. 37/2025 Wójta Gminy Baranów z dnia 31 marca 2025 r. Następnie omówił sprawozdanie finansowe z wykonania budżetu za 2024 rok wraz ze sprawozdaniem z wykonania planu finansowego instytucji kultury za 2024 rok.</w:t>
      </w:r>
    </w:p>
    <w:p w:rsidR="004804D1" w:rsidRDefault="004804D1" w:rsidP="004804D1">
      <w:pPr>
        <w:pStyle w:val="NormalnyWeb"/>
        <w:spacing w:before="0" w:beforeAutospacing="0" w:after="0" w:afterAutospacing="0"/>
      </w:pPr>
    </w:p>
    <w:p w:rsidR="004804D1" w:rsidRDefault="004804D1" w:rsidP="004804D1">
      <w:pPr>
        <w:pStyle w:val="NormalnyWeb"/>
        <w:spacing w:before="0" w:beforeAutospacing="0" w:after="0" w:afterAutospacing="0"/>
      </w:pPr>
      <w:r>
        <w:rPr>
          <w:b/>
        </w:rPr>
        <w:t>Wicep</w:t>
      </w:r>
      <w:r w:rsidRPr="00F30597">
        <w:rPr>
          <w:b/>
        </w:rPr>
        <w:t xml:space="preserve">rzewodniczący </w:t>
      </w:r>
      <w:r>
        <w:rPr>
          <w:b/>
        </w:rPr>
        <w:t>Marcin Skowronek</w:t>
      </w:r>
      <w:r>
        <w:t xml:space="preserve"> – przedstawione sprawozdania zostały przedłożone Radzie Gminy w ustawowym terminie.</w:t>
      </w:r>
    </w:p>
    <w:p w:rsidR="004804D1" w:rsidRDefault="004804D1" w:rsidP="004804D1">
      <w:pPr>
        <w:pStyle w:val="NormalnyWeb"/>
        <w:spacing w:before="0" w:beforeAutospacing="0" w:after="0" w:afterAutospacing="0"/>
      </w:pPr>
    </w:p>
    <w:p w:rsidR="004804D1" w:rsidRDefault="004804D1" w:rsidP="004804D1">
      <w:pPr>
        <w:pStyle w:val="NormalnyWeb"/>
        <w:spacing w:before="0" w:beforeAutospacing="0" w:after="0" w:afterAutospacing="0"/>
      </w:pPr>
      <w:r w:rsidRPr="00F30597">
        <w:rPr>
          <w:b/>
        </w:rPr>
        <w:t>Przewodniczący Komisji Budżetu Jarosław Wiązowski</w:t>
      </w:r>
      <w:r>
        <w:t xml:space="preserve"> odczytał Uchwałę nr. 3.e./260/2025 Składu Orzekającego Regionalnej Izby Obrachunkowej w Warszawie z dnia </w:t>
      </w:r>
      <w:r w:rsidR="00CE35F6">
        <w:t>22</w:t>
      </w:r>
      <w:r>
        <w:t xml:space="preserve"> </w:t>
      </w:r>
      <w:r w:rsidR="00CE35F6">
        <w:t>kwietnia</w:t>
      </w:r>
      <w:r>
        <w:t xml:space="preserve"> 202</w:t>
      </w:r>
      <w:r w:rsidR="00CE35F6">
        <w:t>5</w:t>
      </w:r>
      <w:r>
        <w:t xml:space="preserve"> roku w sprawie zaopiniowania wniosku Komisji Rewizyjnej Rady Gminy Baranów w sprawie udzielenia absolutorium Wójtowi Gminy Baranów za 202</w:t>
      </w:r>
      <w:r w:rsidR="00CE35F6">
        <w:t>4</w:t>
      </w:r>
      <w:r>
        <w:t xml:space="preserve"> rok.</w:t>
      </w:r>
    </w:p>
    <w:p w:rsidR="004804D1" w:rsidRDefault="004804D1" w:rsidP="004804D1">
      <w:pPr>
        <w:pStyle w:val="NormalnyWeb"/>
        <w:spacing w:before="0" w:beforeAutospacing="0" w:after="0" w:afterAutospacing="0"/>
      </w:pPr>
    </w:p>
    <w:p w:rsidR="00CE35F6" w:rsidRDefault="004804D1" w:rsidP="004804D1">
      <w:pPr>
        <w:pStyle w:val="NormalnyWeb"/>
        <w:spacing w:before="0" w:beforeAutospacing="0" w:after="0" w:afterAutospacing="0"/>
      </w:pPr>
      <w:r>
        <w:t>Radni nie zgłosili uwag do przedstawionych informacji.</w:t>
      </w:r>
      <w:r w:rsidR="0025701C">
        <w:br/>
      </w:r>
      <w:r w:rsidR="0025701C">
        <w:br/>
      </w:r>
      <w:r w:rsidR="0025701C">
        <w:rPr>
          <w:b/>
          <w:bCs/>
          <w:u w:val="single"/>
        </w:rPr>
        <w:t>Głosowano w sprawie:</w:t>
      </w:r>
      <w:r w:rsidR="0025701C">
        <w:br/>
        <w:t xml:space="preserve">w sprawie zatwierdzenia sprawozdania finansowego i sprawozdania z wykonania budżetu za 2024 rok,. </w:t>
      </w:r>
      <w:r w:rsidR="0025701C">
        <w:br/>
      </w:r>
      <w:r w:rsidR="0025701C">
        <w:br/>
      </w:r>
      <w:r w:rsidR="0025701C">
        <w:rPr>
          <w:rStyle w:val="Pogrubienie"/>
          <w:u w:val="single"/>
        </w:rPr>
        <w:t>Wyniki głosowania</w:t>
      </w:r>
      <w:r w:rsidR="0025701C">
        <w:br/>
        <w:t>ZA: 11, PRZECIW: 0, WSTRZYMUJĘ SIĘ: 1, BRAK GŁOSU: 0, NIEOBECNI: 3</w:t>
      </w:r>
      <w:r w:rsidR="0025701C">
        <w:br/>
      </w:r>
      <w:r w:rsidR="0025701C">
        <w:br/>
      </w:r>
      <w:r w:rsidR="0025701C">
        <w:rPr>
          <w:u w:val="single"/>
        </w:rPr>
        <w:t>Wyniki imienne:</w:t>
      </w:r>
      <w:r w:rsidR="0025701C">
        <w:br/>
        <w:t>ZA (11)</w:t>
      </w:r>
      <w:r w:rsidR="0025701C">
        <w:br/>
        <w:t xml:space="preserve">Piotr Gonera, Marek Jaskólski, Zygmunt Kazimierski, Wioletta Kryńska, Barbara </w:t>
      </w:r>
      <w:proofErr w:type="spellStart"/>
      <w:r w:rsidR="0025701C">
        <w:t>Pipirs</w:t>
      </w:r>
      <w:proofErr w:type="spellEnd"/>
      <w:r w:rsidR="0025701C">
        <w:t>, Arkadiusz Radziejewski, Marcin Skowronek, Miłosz Telus, Mariola Wacławska-Ciołek, Jarosław Wiązowski, Agnieszka Wiśniewska</w:t>
      </w:r>
      <w:r w:rsidR="0025701C">
        <w:br/>
        <w:t>WSTRZYMUJĘ SIĘ (1)</w:t>
      </w:r>
      <w:r w:rsidR="0025701C">
        <w:br/>
        <w:t>Paweł Zalewski</w:t>
      </w:r>
      <w:r w:rsidR="0025701C">
        <w:br/>
        <w:t>NIEOBECNI (3)</w:t>
      </w:r>
      <w:r w:rsidR="0025701C">
        <w:br/>
        <w:t xml:space="preserve">Jagoda </w:t>
      </w:r>
      <w:proofErr w:type="spellStart"/>
      <w:r w:rsidR="0025701C">
        <w:t>Kazusek</w:t>
      </w:r>
      <w:proofErr w:type="spellEnd"/>
      <w:r w:rsidR="0025701C">
        <w:t xml:space="preserve">, Witold Konarski, Michał </w:t>
      </w:r>
      <w:proofErr w:type="spellStart"/>
      <w:r w:rsidR="0025701C">
        <w:t>Tybor</w:t>
      </w:r>
      <w:proofErr w:type="spellEnd"/>
    </w:p>
    <w:p w:rsidR="00CE35F6" w:rsidRDefault="00CE35F6" w:rsidP="004804D1">
      <w:pPr>
        <w:pStyle w:val="NormalnyWeb"/>
        <w:spacing w:before="0" w:beforeAutospacing="0" w:after="0" w:afterAutospacing="0"/>
      </w:pPr>
    </w:p>
    <w:p w:rsidR="00990F0D" w:rsidRDefault="00CE35F6" w:rsidP="00990F0D">
      <w:pPr>
        <w:pStyle w:val="NormalnyWeb"/>
        <w:spacing w:before="0" w:beforeAutospacing="0" w:after="0" w:afterAutospacing="0"/>
      </w:pPr>
      <w:r>
        <w:rPr>
          <w:b/>
        </w:rPr>
        <w:t xml:space="preserve">Rada Gminy Baranów w głosowaniu imiennym podjęła Uchwałę nr XV/94/2025 </w:t>
      </w:r>
      <w:r w:rsidRPr="00F30597">
        <w:rPr>
          <w:b/>
        </w:rPr>
        <w:t xml:space="preserve">w sprawie zatwierdzenia sprawozdania finansowego i sprawozdania z wykonania budżetu </w:t>
      </w:r>
      <w:r w:rsidRPr="00F30597">
        <w:rPr>
          <w:b/>
        </w:rPr>
        <w:lastRenderedPageBreak/>
        <w:t>gminy za 202</w:t>
      </w:r>
      <w:r w:rsidR="00990F0D">
        <w:rPr>
          <w:b/>
        </w:rPr>
        <w:t>4</w:t>
      </w:r>
      <w:r w:rsidRPr="00F30597">
        <w:rPr>
          <w:b/>
        </w:rPr>
        <w:t xml:space="preserve"> rok.</w:t>
      </w:r>
      <w:r>
        <w:br/>
      </w:r>
      <w:r w:rsidRPr="00AA1DB2">
        <w:rPr>
          <w:b/>
          <w:i/>
          <w:color w:val="00B0F0"/>
        </w:rPr>
        <w:t xml:space="preserve">(zał. nr. </w:t>
      </w:r>
      <w:r>
        <w:rPr>
          <w:b/>
          <w:i/>
          <w:color w:val="00B0F0"/>
        </w:rPr>
        <w:t>5</w:t>
      </w:r>
      <w:r w:rsidRPr="00AA1DB2">
        <w:rPr>
          <w:b/>
          <w:i/>
          <w:color w:val="00B0F0"/>
        </w:rPr>
        <w:t xml:space="preserve"> do protokołu)</w:t>
      </w:r>
      <w:r w:rsidR="0025701C">
        <w:br/>
      </w:r>
      <w:r w:rsidR="0025701C">
        <w:br/>
      </w:r>
      <w:r w:rsidR="0025701C">
        <w:br/>
      </w:r>
      <w:r w:rsidRPr="00CE35F6">
        <w:rPr>
          <w:b/>
          <w:highlight w:val="lightGray"/>
        </w:rPr>
        <w:t xml:space="preserve">Ad. 5 </w:t>
      </w:r>
      <w:r w:rsidR="0025701C" w:rsidRPr="00CE35F6">
        <w:rPr>
          <w:b/>
          <w:highlight w:val="lightGray"/>
        </w:rPr>
        <w:t>c) w sprawie udzielenia Wójtowi Gminy Baranów absolutorium z tytułu wykonania budżetu za 2024 rok,</w:t>
      </w:r>
      <w:r w:rsidR="0025701C">
        <w:br/>
      </w:r>
      <w:r w:rsidR="0025701C">
        <w:br/>
      </w:r>
      <w:r w:rsidR="00990F0D" w:rsidRPr="00A60E57">
        <w:rPr>
          <w:b/>
        </w:rPr>
        <w:t>Przewodniczący Komisji Rewizyjnej Piotr Gonera</w:t>
      </w:r>
      <w:r w:rsidR="00990F0D">
        <w:t xml:space="preserve"> – odczytał wniosek Komisji w sprawie wykonania budżetu gminy Baranów za 2024 rok i udzielenia Wójtowi Gminy Baranów absolutorium.</w:t>
      </w:r>
    </w:p>
    <w:p w:rsidR="00990F0D" w:rsidRDefault="00990F0D" w:rsidP="00990F0D">
      <w:pPr>
        <w:pStyle w:val="NormalnyWeb"/>
        <w:spacing w:before="0" w:beforeAutospacing="0" w:after="0" w:afterAutospacing="0"/>
      </w:pPr>
    </w:p>
    <w:p w:rsidR="00990F0D" w:rsidRDefault="00990F0D" w:rsidP="00990F0D">
      <w:pPr>
        <w:pStyle w:val="NormalnyWeb"/>
        <w:spacing w:before="0" w:beforeAutospacing="0" w:after="0" w:afterAutospacing="0"/>
      </w:pPr>
      <w:r>
        <w:t>Radni nie zgłosili uwag do przedstawionych informacji.</w:t>
      </w:r>
    </w:p>
    <w:p w:rsidR="00990F0D" w:rsidRPr="000046A4" w:rsidRDefault="0025701C" w:rsidP="00990F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 sprawie udzielenia Wójtowi Gminy Baranów absolutorium z tytułu wykonania budżetu za 2024 rok,.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11, PRZECIW: 0, WSTRZYMUJĘ SIĘ: 1, BRAK GŁOSU: 0, NIEOBECNI: 3</w:t>
      </w:r>
      <w:r>
        <w:br/>
      </w:r>
      <w:r>
        <w:br/>
      </w:r>
      <w:r>
        <w:rPr>
          <w:u w:val="single"/>
        </w:rPr>
        <w:t>Wyniki imienne:</w:t>
      </w:r>
      <w:r>
        <w:br/>
        <w:t>ZA (11)</w:t>
      </w:r>
      <w:r>
        <w:br/>
        <w:t xml:space="preserve">Piotr Gonera, Marek Jaskólski, Zygmunt Kazimierski, Wioletta Kryńska, Barbara </w:t>
      </w:r>
      <w:proofErr w:type="spellStart"/>
      <w:r>
        <w:t>Pipirs</w:t>
      </w:r>
      <w:proofErr w:type="spellEnd"/>
      <w:r>
        <w:t>, Arkadiusz Radziejewski, Marcin Skowronek, Miłosz Telus, Mariola Wacławska-Ciołek, Agnieszka Wiśniewska, Paweł Zalewski</w:t>
      </w:r>
      <w:r>
        <w:br/>
        <w:t>WSTRZYMUJĘ SIĘ (1)</w:t>
      </w:r>
      <w:r>
        <w:br/>
        <w:t>Jarosław Wiązowski</w:t>
      </w:r>
      <w:r>
        <w:br/>
        <w:t>NIEOBECNI (3)</w:t>
      </w:r>
      <w:r>
        <w:br/>
        <w:t xml:space="preserve">Jagoda </w:t>
      </w:r>
      <w:proofErr w:type="spellStart"/>
      <w:r>
        <w:t>Kazusek</w:t>
      </w:r>
      <w:proofErr w:type="spellEnd"/>
      <w:r>
        <w:t xml:space="preserve">, Witold Konarski, Michał </w:t>
      </w:r>
      <w:proofErr w:type="spellStart"/>
      <w:r>
        <w:t>Tybor</w:t>
      </w:r>
      <w:proofErr w:type="spellEnd"/>
      <w:r>
        <w:br/>
      </w:r>
      <w:r>
        <w:br/>
      </w:r>
      <w:r w:rsidR="00990F0D">
        <w:rPr>
          <w:b/>
        </w:rPr>
        <w:t xml:space="preserve">Rada Gminy Baranów w głosowaniu imiennym podjęła Uchwałę nr XV/95/2024 </w:t>
      </w:r>
      <w:r w:rsidR="00990F0D" w:rsidRPr="008330AE">
        <w:rPr>
          <w:b/>
        </w:rPr>
        <w:t>w sprawie udzielenia Wójtowi Gminy absolutorium z tytułu wykonania budżetu za 202</w:t>
      </w:r>
      <w:r w:rsidR="00990F0D">
        <w:rPr>
          <w:b/>
        </w:rPr>
        <w:t>4</w:t>
      </w:r>
      <w:r w:rsidR="00990F0D" w:rsidRPr="008330AE">
        <w:rPr>
          <w:b/>
        </w:rPr>
        <w:t xml:space="preserve"> rok,</w:t>
      </w:r>
      <w:r w:rsidR="00990F0D">
        <w:br/>
      </w:r>
      <w:r w:rsidR="00990F0D" w:rsidRPr="00AA1DB2">
        <w:rPr>
          <w:b/>
          <w:i/>
          <w:color w:val="00B0F0"/>
        </w:rPr>
        <w:t xml:space="preserve">(zał. nr. </w:t>
      </w:r>
      <w:r w:rsidR="00990F0D">
        <w:rPr>
          <w:b/>
          <w:i/>
          <w:color w:val="00B0F0"/>
        </w:rPr>
        <w:t>6</w:t>
      </w:r>
      <w:r w:rsidR="00990F0D" w:rsidRPr="00AA1DB2">
        <w:rPr>
          <w:b/>
          <w:i/>
          <w:color w:val="00B0F0"/>
        </w:rPr>
        <w:t xml:space="preserve"> do protokołu)</w:t>
      </w:r>
      <w:r>
        <w:br/>
      </w:r>
      <w:r>
        <w:br/>
      </w:r>
      <w:r>
        <w:br/>
      </w:r>
      <w:r w:rsidR="00990F0D" w:rsidRPr="00990F0D">
        <w:rPr>
          <w:b/>
          <w:highlight w:val="lightGray"/>
        </w:rPr>
        <w:t xml:space="preserve">Ad. 5 </w:t>
      </w:r>
      <w:r w:rsidRPr="00990F0D">
        <w:rPr>
          <w:b/>
          <w:highlight w:val="lightGray"/>
        </w:rPr>
        <w:t>d) w sprawie zmiany uchwały budżetowej na 2025 rok,</w:t>
      </w:r>
      <w:r>
        <w:br/>
      </w:r>
      <w:r>
        <w:br/>
      </w:r>
      <w:r w:rsidR="00990F0D">
        <w:rPr>
          <w:b/>
          <w:bCs/>
          <w:color w:val="000000"/>
          <w:sz w:val="20"/>
          <w:szCs w:val="20"/>
          <w:shd w:val="clear" w:color="auto" w:fill="FFFFFF"/>
        </w:rPr>
        <w:t>Ka</w:t>
      </w:r>
      <w:r w:rsidR="00403238">
        <w:rPr>
          <w:b/>
          <w:bCs/>
          <w:color w:val="000000"/>
          <w:sz w:val="20"/>
          <w:szCs w:val="20"/>
          <w:shd w:val="clear" w:color="auto" w:fill="FFFFFF"/>
        </w:rPr>
        <w:t xml:space="preserve">zimierz Szymański - </w:t>
      </w:r>
      <w:r w:rsidR="00990F0D" w:rsidRPr="000046A4">
        <w:rPr>
          <w:b/>
          <w:bCs/>
          <w:color w:val="000000"/>
          <w:sz w:val="20"/>
          <w:szCs w:val="20"/>
          <w:shd w:val="clear" w:color="auto" w:fill="FFFFFF"/>
        </w:rPr>
        <w:t>Uzasadnienie</w:t>
      </w:r>
    </w:p>
    <w:p w:rsidR="00990F0D" w:rsidRPr="000046A4" w:rsidRDefault="00990F0D" w:rsidP="00990F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  <w:r w:rsidRPr="000046A4">
        <w:rPr>
          <w:b/>
          <w:bCs/>
          <w:color w:val="000000"/>
          <w:sz w:val="20"/>
          <w:szCs w:val="20"/>
          <w:shd w:val="clear" w:color="auto" w:fill="FFFFFF"/>
        </w:rPr>
        <w:t>do Uchwały Nr XV/96/2025 Rady Gminy  Baranów z dnia 25 czerwca 2025 roku</w:t>
      </w:r>
    </w:p>
    <w:p w:rsidR="00990F0D" w:rsidRPr="000046A4" w:rsidRDefault="00990F0D" w:rsidP="00990F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  <w:r w:rsidRPr="000046A4">
        <w:rPr>
          <w:b/>
          <w:bCs/>
          <w:color w:val="000000"/>
          <w:sz w:val="20"/>
          <w:szCs w:val="20"/>
          <w:shd w:val="clear" w:color="auto" w:fill="FFFFFF"/>
        </w:rPr>
        <w:t>w sprawie zmiany uchwały budżetowej Baranów na rok 2025</w:t>
      </w:r>
    </w:p>
    <w:p w:rsidR="00990F0D" w:rsidRPr="000046A4" w:rsidRDefault="00990F0D" w:rsidP="00990F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  <w:r w:rsidRPr="000046A4">
        <w:rPr>
          <w:b/>
          <w:bCs/>
          <w:color w:val="000000"/>
          <w:sz w:val="20"/>
          <w:szCs w:val="20"/>
          <w:shd w:val="clear" w:color="auto" w:fill="FFFFFF"/>
        </w:rPr>
        <w:t>DOCHODY</w:t>
      </w:r>
    </w:p>
    <w:p w:rsidR="00990F0D" w:rsidRPr="000046A4" w:rsidRDefault="00990F0D" w:rsidP="00990F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990F0D" w:rsidRPr="000046A4" w:rsidRDefault="00990F0D" w:rsidP="00990F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0046A4">
        <w:rPr>
          <w:color w:val="000000"/>
          <w:sz w:val="20"/>
          <w:szCs w:val="20"/>
          <w:shd w:val="clear" w:color="auto" w:fill="FFFFFF"/>
        </w:rPr>
        <w:t>Dochody budżetu Baranów na rok 2025 zostają zwiększone o kwotę 320 252,00 zł do kwoty 54 642 621,66 zł, w tym:</w:t>
      </w:r>
    </w:p>
    <w:p w:rsidR="00990F0D" w:rsidRPr="000046A4" w:rsidRDefault="00990F0D" w:rsidP="00990F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0046A4">
        <w:rPr>
          <w:color w:val="000000"/>
          <w:sz w:val="20"/>
          <w:szCs w:val="20"/>
          <w:shd w:val="clear" w:color="auto" w:fill="FFFFFF"/>
        </w:rPr>
        <w:t>●</w:t>
      </w:r>
      <w:r w:rsidRPr="000046A4">
        <w:rPr>
          <w:color w:val="000000"/>
          <w:sz w:val="20"/>
          <w:szCs w:val="20"/>
          <w:shd w:val="clear" w:color="auto" w:fill="FFFFFF"/>
        </w:rPr>
        <w:tab/>
        <w:t>dochody bieżące ulegają zwiększeniu o kwotę 45 252,00 zł do kwoty 39 487 284,55 zł,</w:t>
      </w:r>
    </w:p>
    <w:p w:rsidR="00990F0D" w:rsidRPr="000046A4" w:rsidRDefault="00990F0D" w:rsidP="00990F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0046A4">
        <w:rPr>
          <w:color w:val="000000"/>
          <w:sz w:val="20"/>
          <w:szCs w:val="20"/>
          <w:shd w:val="clear" w:color="auto" w:fill="FFFFFF"/>
        </w:rPr>
        <w:t>●</w:t>
      </w:r>
      <w:r w:rsidRPr="000046A4">
        <w:rPr>
          <w:color w:val="000000"/>
          <w:sz w:val="20"/>
          <w:szCs w:val="20"/>
          <w:shd w:val="clear" w:color="auto" w:fill="FFFFFF"/>
        </w:rPr>
        <w:tab/>
        <w:t>dochody majątkowe ulegają zwiększeniu o kwotę 275 000,00 zł do kwoty 15 155 337,11 zł</w:t>
      </w:r>
    </w:p>
    <w:p w:rsidR="00990F0D" w:rsidRPr="000046A4" w:rsidRDefault="00990F0D" w:rsidP="00990F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990F0D" w:rsidRPr="000046A4" w:rsidRDefault="00990F0D" w:rsidP="00990F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0046A4">
        <w:rPr>
          <w:b/>
          <w:bCs/>
          <w:color w:val="000000"/>
          <w:sz w:val="20"/>
          <w:szCs w:val="20"/>
          <w:shd w:val="clear" w:color="auto" w:fill="FFFFFF"/>
        </w:rPr>
        <w:t>Dokonuje się następujących zwiększeń po stronie dochodów bieżący</w:t>
      </w:r>
      <w:r w:rsidRPr="00F05D0D">
        <w:rPr>
          <w:b/>
          <w:bCs/>
          <w:color w:val="000000"/>
          <w:sz w:val="20"/>
          <w:szCs w:val="20"/>
          <w:shd w:val="clear" w:color="auto" w:fill="FFFFFF"/>
        </w:rPr>
        <w:t>ch:</w:t>
      </w:r>
    </w:p>
    <w:p w:rsidR="00990F0D" w:rsidRPr="000046A4" w:rsidRDefault="00990F0D" w:rsidP="00990F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990F0D" w:rsidRPr="000046A4" w:rsidRDefault="00990F0D" w:rsidP="00990F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both"/>
        <w:rPr>
          <w:color w:val="000000"/>
        </w:rPr>
      </w:pPr>
      <w:r w:rsidRPr="000046A4">
        <w:rPr>
          <w:color w:val="000000"/>
          <w:shd w:val="clear" w:color="auto" w:fill="FFFFFF"/>
        </w:rPr>
        <w:t>●</w:t>
      </w:r>
      <w:r w:rsidRPr="000046A4">
        <w:rPr>
          <w:color w:val="000000"/>
          <w:shd w:val="clear" w:color="auto" w:fill="FFFFFF"/>
        </w:rPr>
        <w:tab/>
        <w:t xml:space="preserve">w dziale „Administracja publiczna” w rozdziale „Pozostała działalność” w ramach </w:t>
      </w:r>
      <w:r w:rsidRPr="000046A4">
        <w:rPr>
          <w:color w:val="000000"/>
          <w:shd w:val="clear" w:color="auto" w:fill="FFFFFF"/>
        </w:rPr>
        <w:lastRenderedPageBreak/>
        <w:t>paragrafu „Dotacja celowa otrzymana z tytułu pomocy finansowej udzielanej między jednostkami samorządu terytorialnego na dofinansowanie własnych zadań bieżących” (dotyczy zadania Pomoc finansowa ze środków Województwa Mazowieckiego w ramach programu "Mazowsze dla młodzieży 2025" na realizację zadania  pn. "</w:t>
      </w:r>
      <w:proofErr w:type="spellStart"/>
      <w:r w:rsidRPr="000046A4">
        <w:rPr>
          <w:color w:val="000000"/>
          <w:shd w:val="clear" w:color="auto" w:fill="FFFFFF"/>
        </w:rPr>
        <w:t>DziałaMY</w:t>
      </w:r>
      <w:proofErr w:type="spellEnd"/>
      <w:r w:rsidRPr="000046A4">
        <w:rPr>
          <w:color w:val="000000"/>
          <w:shd w:val="clear" w:color="auto" w:fill="FFFFFF"/>
        </w:rPr>
        <w:t>" Zaangażowana Młodzieżowa Rada Gminy Baranów!.) wprowadza się dochody w kwocie 23 500,00 zł;</w:t>
      </w:r>
    </w:p>
    <w:p w:rsidR="00990F0D" w:rsidRPr="000046A4" w:rsidRDefault="00990F0D" w:rsidP="00990F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both"/>
        <w:rPr>
          <w:color w:val="000000"/>
        </w:rPr>
      </w:pPr>
      <w:r w:rsidRPr="000046A4">
        <w:rPr>
          <w:color w:val="000000"/>
          <w:shd w:val="clear" w:color="auto" w:fill="FFFFFF"/>
        </w:rPr>
        <w:t>●</w:t>
      </w:r>
      <w:r w:rsidRPr="000046A4">
        <w:rPr>
          <w:color w:val="000000"/>
          <w:shd w:val="clear" w:color="auto" w:fill="FFFFFF"/>
        </w:rPr>
        <w:tab/>
        <w:t>w dziale „Bezpieczeństwo publiczne i ochrona przeciwpożarowa” w rozdziale „Ochotnicze straże pożarne” w ramach paragrafu „Wpływy z różnych dochodów” wprowadza się dochody w kwocie 19 052,00 zł;</w:t>
      </w:r>
    </w:p>
    <w:p w:rsidR="00990F0D" w:rsidRPr="000046A4" w:rsidRDefault="00990F0D" w:rsidP="00990F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both"/>
        <w:rPr>
          <w:color w:val="000000"/>
        </w:rPr>
      </w:pPr>
      <w:r w:rsidRPr="000046A4">
        <w:rPr>
          <w:color w:val="000000"/>
          <w:shd w:val="clear" w:color="auto" w:fill="FFFFFF"/>
        </w:rPr>
        <w:t>●</w:t>
      </w:r>
      <w:r w:rsidRPr="000046A4">
        <w:rPr>
          <w:color w:val="000000"/>
          <w:shd w:val="clear" w:color="auto" w:fill="FFFFFF"/>
        </w:rPr>
        <w:tab/>
        <w:t>w dziale „Rodzina” w rozdziale „Świadczenia rodzinne, świadczenie z funduszu alimentacyjnego oraz składki na ubezpieczenia emerytalne i rentowe z ubezpieczenia społecznego ” w ramach paragrafu „Wpływy z pozostałych odsetek” zwiększa się dochody o 500,00 zł do kwoty 600,00 zł;</w:t>
      </w:r>
    </w:p>
    <w:p w:rsidR="00990F0D" w:rsidRPr="000046A4" w:rsidRDefault="00990F0D" w:rsidP="00990F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both"/>
        <w:rPr>
          <w:color w:val="000000"/>
        </w:rPr>
      </w:pPr>
      <w:r w:rsidRPr="000046A4">
        <w:rPr>
          <w:color w:val="000000"/>
          <w:shd w:val="clear" w:color="auto" w:fill="FFFFFF"/>
        </w:rPr>
        <w:t>●</w:t>
      </w:r>
      <w:r w:rsidRPr="000046A4">
        <w:rPr>
          <w:color w:val="000000"/>
          <w:shd w:val="clear" w:color="auto" w:fill="FFFFFF"/>
        </w:rPr>
        <w:tab/>
        <w:t>w dziale „Rodzina” w rozdziale „Świadczenia rodzinne, świadczenie z funduszu alimentacyjnego oraz składki na ubezpieczenia emerytalne i rentowe z ubezpieczenia społecznego ” w ramach paragrafu „Wpływy z rozliczeń/zwrotów z lat ubiegłych” zwiększa się dochody o 2 200,00 zł do kwoty 7 200,00 zł;</w:t>
      </w:r>
    </w:p>
    <w:p w:rsidR="00990F0D" w:rsidRPr="000046A4" w:rsidRDefault="00990F0D" w:rsidP="00990F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both"/>
        <w:rPr>
          <w:color w:val="000000"/>
        </w:rPr>
      </w:pPr>
    </w:p>
    <w:p w:rsidR="00990F0D" w:rsidRPr="000046A4" w:rsidRDefault="00990F0D" w:rsidP="00990F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0046A4">
        <w:rPr>
          <w:b/>
          <w:bCs/>
          <w:color w:val="000000"/>
          <w:sz w:val="28"/>
          <w:szCs w:val="28"/>
          <w:shd w:val="clear" w:color="auto" w:fill="FFFFFF"/>
        </w:rPr>
        <w:t>Dokonuje się następujących zwiększeń po stronie dochodów majątkowych:</w:t>
      </w:r>
    </w:p>
    <w:p w:rsidR="00990F0D" w:rsidRPr="000046A4" w:rsidRDefault="00990F0D" w:rsidP="00990F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both"/>
        <w:rPr>
          <w:color w:val="000000"/>
        </w:rPr>
      </w:pPr>
    </w:p>
    <w:p w:rsidR="00990F0D" w:rsidRPr="000046A4" w:rsidRDefault="00990F0D" w:rsidP="00990F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both"/>
        <w:rPr>
          <w:color w:val="000000"/>
        </w:rPr>
      </w:pPr>
      <w:r w:rsidRPr="000046A4">
        <w:rPr>
          <w:color w:val="000000"/>
          <w:shd w:val="clear" w:color="auto" w:fill="FFFFFF"/>
        </w:rPr>
        <w:t>●</w:t>
      </w:r>
      <w:r w:rsidRPr="000046A4">
        <w:rPr>
          <w:color w:val="000000"/>
          <w:shd w:val="clear" w:color="auto" w:fill="FFFFFF"/>
        </w:rPr>
        <w:tab/>
        <w:t>w dziale „Rolnictwo i łowiectwo” w rozdziale „Wyłączenie z produkcji gruntów rolnych” w ramach paragrafu „Dotacja celowa otrzymana z samorządu województwa na inwestycje i zakupy inwestycyjne realizowane na podstawie porozumień (umów) między jednostkami samorządu terytorialnego” (dotyczy zadania Pomoc finansowa z budżetu Województwa Mazowieckiego na realizację zadań określonych w ustawie o ochronie gruntów rolnych i leśnych na realizację zadania pn. "Przebudowa ul. Spokojnej w Baranowie - I etap") wprowadza się dochody w kwocie 180 000,00 zł;</w:t>
      </w:r>
    </w:p>
    <w:p w:rsidR="00990F0D" w:rsidRPr="000046A4" w:rsidRDefault="00990F0D" w:rsidP="00990F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both"/>
        <w:rPr>
          <w:color w:val="000000"/>
        </w:rPr>
      </w:pPr>
      <w:r w:rsidRPr="000046A4">
        <w:rPr>
          <w:color w:val="000000"/>
          <w:shd w:val="clear" w:color="auto" w:fill="FFFFFF"/>
        </w:rPr>
        <w:t>●</w:t>
      </w:r>
      <w:r w:rsidRPr="000046A4">
        <w:rPr>
          <w:color w:val="000000"/>
          <w:shd w:val="clear" w:color="auto" w:fill="FFFFFF"/>
        </w:rPr>
        <w:tab/>
        <w:t>w dziale „Bezpieczeństwo publiczne i ochrona przeciwpożarowa” w rozdziale „Ochotnicze straże pożarne” w ramach paragrafu „Dotacja celowa otrzymana z tytułu pomocy finansowej udzielanej między jednostkami samorządu terytorialnego na dofinansowanie własnych zadań inwestycyjnych i zakupów inwestycyjnych” (dotyczy zadania Pomoc finansowa ze środków Województwa Mazowieckiego w ramach programu "Mazowsze dla straży pożarnych" z przeznaczeniem na realizację zadania "Modernizacja garażu OSP Baranów - instalacja oświetlenia") wprowadza się dochody w kwocie 5 000,00 zł;</w:t>
      </w:r>
    </w:p>
    <w:p w:rsidR="00990F0D" w:rsidRPr="000046A4" w:rsidRDefault="00990F0D" w:rsidP="00990F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both"/>
        <w:rPr>
          <w:color w:val="000000"/>
        </w:rPr>
      </w:pPr>
      <w:r w:rsidRPr="000046A4">
        <w:rPr>
          <w:color w:val="000000"/>
          <w:shd w:val="clear" w:color="auto" w:fill="FFFFFF"/>
        </w:rPr>
        <w:t>●</w:t>
      </w:r>
      <w:r w:rsidRPr="000046A4">
        <w:rPr>
          <w:color w:val="000000"/>
          <w:shd w:val="clear" w:color="auto" w:fill="FFFFFF"/>
        </w:rPr>
        <w:tab/>
        <w:t>w dziale „Gospodarka komunalna i ochrona środowiska” w rozdziale „Oświetlenie ulic, placów i dróg” w ramach paragrafu „Dotacja celowa otrzymana z tytułu pomocy finansowej udzielanej między jednostkami samorządu terytorialnego na dofinansowanie własnych zadań inwestycyjnych i zakupów inwestycyjnych” (dotyczy zadania Pomoc finansowa ze środków Województwa Mazowieckiego w ramach programu "Mazowsze dla sołectw 2025" z przeznaczeniem na realizację zadania "Zakup i montaż lamp solarnych LED na terenie Gminy Baranów ") wprowadza się dochody w kwocie 75 000,00 zł;</w:t>
      </w:r>
    </w:p>
    <w:p w:rsidR="00990F0D" w:rsidRPr="000046A4" w:rsidRDefault="00990F0D" w:rsidP="00990F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both"/>
        <w:rPr>
          <w:color w:val="000000"/>
        </w:rPr>
      </w:pPr>
      <w:r w:rsidRPr="000046A4">
        <w:rPr>
          <w:color w:val="000000"/>
          <w:shd w:val="clear" w:color="auto" w:fill="FFFFFF"/>
        </w:rPr>
        <w:t>●</w:t>
      </w:r>
      <w:r w:rsidRPr="000046A4">
        <w:rPr>
          <w:color w:val="000000"/>
          <w:shd w:val="clear" w:color="auto" w:fill="FFFFFF"/>
        </w:rPr>
        <w:tab/>
        <w:t xml:space="preserve">w dziale „Kultura fizyczna” w rozdziale „Pozostała działalność” w ramach paragrafu „Dotacja celowa otrzymana z tytułu pomocy finansowej udzielanej między jednostkami samorządu terytorialnego na dofinansowanie własnych zadań inwestycyjnych i zakupów inwestycyjnych” (dotyczy zadania Pomoc finansowa ze środków Województwa Mazowieckiego w ramach programu "Mazowsze dla sołectw 2025"  na realizację zadania "Zwiększenie dostępności obiektów sportowych dla mieszkańców sołectwa </w:t>
      </w:r>
      <w:proofErr w:type="spellStart"/>
      <w:r w:rsidRPr="000046A4">
        <w:rPr>
          <w:color w:val="000000"/>
          <w:shd w:val="clear" w:color="auto" w:fill="FFFFFF"/>
        </w:rPr>
        <w:t>Drybus</w:t>
      </w:r>
      <w:proofErr w:type="spellEnd"/>
      <w:r w:rsidRPr="000046A4">
        <w:rPr>
          <w:color w:val="000000"/>
          <w:shd w:val="clear" w:color="auto" w:fill="FFFFFF"/>
        </w:rPr>
        <w:t xml:space="preserve"> ") wprowadza się dochody w kwocie 15 000,00 zł;</w:t>
      </w:r>
    </w:p>
    <w:p w:rsidR="00990F0D" w:rsidRPr="000046A4" w:rsidRDefault="00990F0D" w:rsidP="00990F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both"/>
        <w:rPr>
          <w:color w:val="000000"/>
        </w:rPr>
      </w:pPr>
    </w:p>
    <w:p w:rsidR="00990F0D" w:rsidRPr="000046A4" w:rsidRDefault="00990F0D" w:rsidP="00990F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both"/>
        <w:rPr>
          <w:color w:val="000000"/>
        </w:rPr>
      </w:pPr>
      <w:r w:rsidRPr="000046A4">
        <w:rPr>
          <w:color w:val="000000"/>
          <w:shd w:val="clear" w:color="auto" w:fill="FFFFFF"/>
        </w:rPr>
        <w:t>Podsumowanie zmian dochodów Baranów przedstawia tabela poniżej.</w:t>
      </w:r>
    </w:p>
    <w:p w:rsidR="00990F0D" w:rsidRPr="000046A4" w:rsidRDefault="00990F0D" w:rsidP="00990F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0" w:type="auto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0"/>
        <w:gridCol w:w="1514"/>
        <w:gridCol w:w="1425"/>
        <w:gridCol w:w="1380"/>
      </w:tblGrid>
      <w:tr w:rsidR="00990F0D" w:rsidRPr="000046A4" w:rsidTr="0042630F">
        <w:trPr>
          <w:tblHeader/>
        </w:trPr>
        <w:tc>
          <w:tcPr>
            <w:tcW w:w="3960" w:type="dxa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  <w:vAlign w:val="center"/>
          </w:tcPr>
          <w:p w:rsidR="00990F0D" w:rsidRPr="000046A4" w:rsidRDefault="00990F0D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13" w:after="113" w:line="276" w:lineRule="auto"/>
              <w:ind w:left="113" w:right="113"/>
              <w:jc w:val="both"/>
              <w:rPr>
                <w:b/>
                <w:bCs/>
                <w:color w:val="000000"/>
                <w:sz w:val="15"/>
                <w:szCs w:val="15"/>
              </w:rPr>
            </w:pPr>
            <w:r w:rsidRPr="000046A4">
              <w:rPr>
                <w:b/>
                <w:bCs/>
                <w:color w:val="000000"/>
                <w:sz w:val="15"/>
                <w:szCs w:val="15"/>
              </w:rPr>
              <w:lastRenderedPageBreak/>
              <w:t>Wyszczególnienie</w:t>
            </w:r>
          </w:p>
        </w:tc>
        <w:tc>
          <w:tcPr>
            <w:tcW w:w="1514" w:type="dxa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  <w:vAlign w:val="center"/>
          </w:tcPr>
          <w:p w:rsidR="00990F0D" w:rsidRPr="000046A4" w:rsidRDefault="00990F0D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13" w:after="113" w:line="276" w:lineRule="auto"/>
              <w:ind w:left="113" w:right="113"/>
              <w:jc w:val="both"/>
              <w:rPr>
                <w:b/>
                <w:bCs/>
                <w:color w:val="000000"/>
                <w:sz w:val="15"/>
                <w:szCs w:val="15"/>
              </w:rPr>
            </w:pPr>
            <w:r w:rsidRPr="000046A4">
              <w:rPr>
                <w:b/>
                <w:bCs/>
                <w:color w:val="000000"/>
                <w:sz w:val="15"/>
                <w:szCs w:val="15"/>
              </w:rPr>
              <w:t>Przed zmianą</w:t>
            </w:r>
          </w:p>
        </w:tc>
        <w:tc>
          <w:tcPr>
            <w:tcW w:w="1425" w:type="dxa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  <w:vAlign w:val="center"/>
          </w:tcPr>
          <w:p w:rsidR="00990F0D" w:rsidRPr="000046A4" w:rsidRDefault="00990F0D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13" w:after="113" w:line="276" w:lineRule="auto"/>
              <w:ind w:left="113" w:right="113"/>
              <w:jc w:val="both"/>
              <w:rPr>
                <w:b/>
                <w:bCs/>
                <w:color w:val="000000"/>
                <w:sz w:val="15"/>
                <w:szCs w:val="15"/>
              </w:rPr>
            </w:pPr>
            <w:r w:rsidRPr="000046A4">
              <w:rPr>
                <w:b/>
                <w:bCs/>
                <w:color w:val="000000"/>
                <w:sz w:val="15"/>
                <w:szCs w:val="15"/>
              </w:rPr>
              <w:t>Zmiana</w:t>
            </w:r>
          </w:p>
        </w:tc>
        <w:tc>
          <w:tcPr>
            <w:tcW w:w="1380" w:type="dxa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  <w:vAlign w:val="center"/>
          </w:tcPr>
          <w:p w:rsidR="00990F0D" w:rsidRPr="000046A4" w:rsidRDefault="00990F0D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13" w:after="113" w:line="276" w:lineRule="auto"/>
              <w:ind w:left="113" w:right="113"/>
              <w:jc w:val="both"/>
              <w:rPr>
                <w:b/>
                <w:bCs/>
                <w:color w:val="000000"/>
                <w:sz w:val="15"/>
                <w:szCs w:val="15"/>
              </w:rPr>
            </w:pPr>
            <w:r w:rsidRPr="000046A4">
              <w:rPr>
                <w:b/>
                <w:bCs/>
                <w:color w:val="000000"/>
                <w:sz w:val="15"/>
                <w:szCs w:val="15"/>
              </w:rPr>
              <w:t>Po zmianie</w:t>
            </w:r>
          </w:p>
        </w:tc>
      </w:tr>
      <w:tr w:rsidR="00990F0D" w:rsidRPr="000046A4" w:rsidTr="0042630F">
        <w:tc>
          <w:tcPr>
            <w:tcW w:w="3960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990F0D" w:rsidRPr="000046A4" w:rsidRDefault="00990F0D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both"/>
              <w:rPr>
                <w:sz w:val="15"/>
                <w:szCs w:val="15"/>
              </w:rPr>
            </w:pPr>
            <w:r w:rsidRPr="000046A4">
              <w:rPr>
                <w:sz w:val="15"/>
                <w:szCs w:val="15"/>
              </w:rPr>
              <w:t>dochody ogółem:</w:t>
            </w:r>
          </w:p>
        </w:tc>
        <w:tc>
          <w:tcPr>
            <w:tcW w:w="151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990F0D" w:rsidRPr="000046A4" w:rsidRDefault="00990F0D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both"/>
              <w:rPr>
                <w:b/>
                <w:bCs/>
                <w:sz w:val="15"/>
                <w:szCs w:val="15"/>
              </w:rPr>
            </w:pPr>
            <w:r w:rsidRPr="000046A4">
              <w:rPr>
                <w:b/>
                <w:bCs/>
                <w:sz w:val="15"/>
                <w:szCs w:val="15"/>
              </w:rPr>
              <w:t>54 322 369,66</w:t>
            </w:r>
          </w:p>
        </w:tc>
        <w:tc>
          <w:tcPr>
            <w:tcW w:w="142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990F0D" w:rsidRPr="000046A4" w:rsidRDefault="00990F0D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both"/>
              <w:rPr>
                <w:b/>
                <w:bCs/>
                <w:sz w:val="15"/>
                <w:szCs w:val="15"/>
              </w:rPr>
            </w:pPr>
            <w:r w:rsidRPr="000046A4">
              <w:rPr>
                <w:b/>
                <w:bCs/>
                <w:sz w:val="15"/>
                <w:szCs w:val="15"/>
              </w:rPr>
              <w:t>320 252,00</w:t>
            </w:r>
          </w:p>
        </w:tc>
        <w:tc>
          <w:tcPr>
            <w:tcW w:w="138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vAlign w:val="center"/>
          </w:tcPr>
          <w:p w:rsidR="00990F0D" w:rsidRPr="000046A4" w:rsidRDefault="00990F0D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both"/>
              <w:rPr>
                <w:b/>
                <w:bCs/>
                <w:sz w:val="15"/>
                <w:szCs w:val="15"/>
              </w:rPr>
            </w:pPr>
            <w:r w:rsidRPr="000046A4">
              <w:rPr>
                <w:b/>
                <w:bCs/>
                <w:sz w:val="15"/>
                <w:szCs w:val="15"/>
              </w:rPr>
              <w:t>54 642 621,66</w:t>
            </w:r>
          </w:p>
        </w:tc>
      </w:tr>
      <w:tr w:rsidR="00990F0D" w:rsidRPr="000046A4" w:rsidTr="0042630F">
        <w:tc>
          <w:tcPr>
            <w:tcW w:w="3960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990F0D" w:rsidRPr="000046A4" w:rsidRDefault="00990F0D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both"/>
              <w:rPr>
                <w:sz w:val="15"/>
                <w:szCs w:val="15"/>
              </w:rPr>
            </w:pPr>
            <w:r w:rsidRPr="000046A4">
              <w:rPr>
                <w:sz w:val="15"/>
                <w:szCs w:val="15"/>
              </w:rPr>
              <w:t>dochody bieżące, w tym:</w:t>
            </w:r>
          </w:p>
        </w:tc>
        <w:tc>
          <w:tcPr>
            <w:tcW w:w="151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990F0D" w:rsidRPr="000046A4" w:rsidRDefault="00990F0D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both"/>
              <w:rPr>
                <w:b/>
                <w:bCs/>
                <w:sz w:val="15"/>
                <w:szCs w:val="15"/>
              </w:rPr>
            </w:pPr>
            <w:r w:rsidRPr="000046A4">
              <w:rPr>
                <w:b/>
                <w:bCs/>
                <w:sz w:val="15"/>
                <w:szCs w:val="15"/>
              </w:rPr>
              <w:t>39 442 032,55</w:t>
            </w:r>
          </w:p>
        </w:tc>
        <w:tc>
          <w:tcPr>
            <w:tcW w:w="142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990F0D" w:rsidRPr="000046A4" w:rsidRDefault="00990F0D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both"/>
              <w:rPr>
                <w:b/>
                <w:bCs/>
                <w:sz w:val="15"/>
                <w:szCs w:val="15"/>
              </w:rPr>
            </w:pPr>
            <w:r w:rsidRPr="000046A4">
              <w:rPr>
                <w:b/>
                <w:bCs/>
                <w:sz w:val="15"/>
                <w:szCs w:val="15"/>
              </w:rPr>
              <w:t>45 252,00</w:t>
            </w:r>
          </w:p>
        </w:tc>
        <w:tc>
          <w:tcPr>
            <w:tcW w:w="138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vAlign w:val="center"/>
          </w:tcPr>
          <w:p w:rsidR="00990F0D" w:rsidRPr="000046A4" w:rsidRDefault="00990F0D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both"/>
              <w:rPr>
                <w:b/>
                <w:bCs/>
                <w:sz w:val="15"/>
                <w:szCs w:val="15"/>
              </w:rPr>
            </w:pPr>
            <w:r w:rsidRPr="000046A4">
              <w:rPr>
                <w:b/>
                <w:bCs/>
                <w:sz w:val="15"/>
                <w:szCs w:val="15"/>
              </w:rPr>
              <w:t>39 487 284,55</w:t>
            </w:r>
          </w:p>
        </w:tc>
      </w:tr>
      <w:tr w:rsidR="00990F0D" w:rsidRPr="000046A4" w:rsidTr="0042630F">
        <w:tc>
          <w:tcPr>
            <w:tcW w:w="3960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990F0D" w:rsidRPr="000046A4" w:rsidRDefault="00990F0D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both"/>
              <w:rPr>
                <w:sz w:val="15"/>
                <w:szCs w:val="15"/>
              </w:rPr>
            </w:pPr>
            <w:r w:rsidRPr="000046A4">
              <w:rPr>
                <w:sz w:val="15"/>
                <w:szCs w:val="15"/>
              </w:rPr>
              <w:t>Administracja publiczna</w:t>
            </w:r>
          </w:p>
        </w:tc>
        <w:tc>
          <w:tcPr>
            <w:tcW w:w="151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990F0D" w:rsidRPr="000046A4" w:rsidRDefault="00990F0D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both"/>
              <w:rPr>
                <w:b/>
                <w:bCs/>
                <w:sz w:val="15"/>
                <w:szCs w:val="15"/>
              </w:rPr>
            </w:pPr>
            <w:r w:rsidRPr="000046A4">
              <w:rPr>
                <w:b/>
                <w:bCs/>
                <w:sz w:val="15"/>
                <w:szCs w:val="15"/>
              </w:rPr>
              <w:t>109 034,89</w:t>
            </w:r>
          </w:p>
        </w:tc>
        <w:tc>
          <w:tcPr>
            <w:tcW w:w="142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990F0D" w:rsidRPr="000046A4" w:rsidRDefault="00990F0D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both"/>
              <w:rPr>
                <w:b/>
                <w:bCs/>
                <w:sz w:val="15"/>
                <w:szCs w:val="15"/>
              </w:rPr>
            </w:pPr>
            <w:r w:rsidRPr="000046A4">
              <w:rPr>
                <w:b/>
                <w:bCs/>
                <w:sz w:val="15"/>
                <w:szCs w:val="15"/>
              </w:rPr>
              <w:t>23 500,00</w:t>
            </w:r>
          </w:p>
        </w:tc>
        <w:tc>
          <w:tcPr>
            <w:tcW w:w="138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vAlign w:val="center"/>
          </w:tcPr>
          <w:p w:rsidR="00990F0D" w:rsidRPr="000046A4" w:rsidRDefault="00990F0D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both"/>
              <w:rPr>
                <w:b/>
                <w:bCs/>
                <w:sz w:val="15"/>
                <w:szCs w:val="15"/>
              </w:rPr>
            </w:pPr>
            <w:r w:rsidRPr="000046A4">
              <w:rPr>
                <w:b/>
                <w:bCs/>
                <w:sz w:val="15"/>
                <w:szCs w:val="15"/>
              </w:rPr>
              <w:t>132 534,89</w:t>
            </w:r>
          </w:p>
        </w:tc>
      </w:tr>
      <w:tr w:rsidR="00990F0D" w:rsidRPr="000046A4" w:rsidTr="0042630F">
        <w:tc>
          <w:tcPr>
            <w:tcW w:w="3960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990F0D" w:rsidRPr="000046A4" w:rsidRDefault="00990F0D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both"/>
              <w:rPr>
                <w:sz w:val="15"/>
                <w:szCs w:val="15"/>
              </w:rPr>
            </w:pPr>
            <w:r w:rsidRPr="000046A4">
              <w:rPr>
                <w:sz w:val="15"/>
                <w:szCs w:val="15"/>
              </w:rPr>
              <w:t>Bezpieczeństwo publiczne i ochrona przeciwpożarowa</w:t>
            </w:r>
          </w:p>
        </w:tc>
        <w:tc>
          <w:tcPr>
            <w:tcW w:w="151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990F0D" w:rsidRPr="000046A4" w:rsidRDefault="00990F0D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both"/>
              <w:rPr>
                <w:b/>
                <w:bCs/>
                <w:sz w:val="15"/>
                <w:szCs w:val="15"/>
              </w:rPr>
            </w:pPr>
            <w:r w:rsidRPr="000046A4">
              <w:rPr>
                <w:b/>
                <w:bCs/>
                <w:sz w:val="15"/>
                <w:szCs w:val="15"/>
              </w:rPr>
              <w:t>161,45</w:t>
            </w:r>
          </w:p>
        </w:tc>
        <w:tc>
          <w:tcPr>
            <w:tcW w:w="142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990F0D" w:rsidRPr="000046A4" w:rsidRDefault="00990F0D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both"/>
              <w:rPr>
                <w:b/>
                <w:bCs/>
                <w:sz w:val="15"/>
                <w:szCs w:val="15"/>
              </w:rPr>
            </w:pPr>
            <w:r w:rsidRPr="000046A4">
              <w:rPr>
                <w:b/>
                <w:bCs/>
                <w:sz w:val="15"/>
                <w:szCs w:val="15"/>
              </w:rPr>
              <w:t>19 052,00</w:t>
            </w:r>
          </w:p>
        </w:tc>
        <w:tc>
          <w:tcPr>
            <w:tcW w:w="138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vAlign w:val="center"/>
          </w:tcPr>
          <w:p w:rsidR="00990F0D" w:rsidRPr="000046A4" w:rsidRDefault="00990F0D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both"/>
              <w:rPr>
                <w:b/>
                <w:bCs/>
                <w:sz w:val="15"/>
                <w:szCs w:val="15"/>
              </w:rPr>
            </w:pPr>
            <w:r w:rsidRPr="000046A4">
              <w:rPr>
                <w:b/>
                <w:bCs/>
                <w:sz w:val="15"/>
                <w:szCs w:val="15"/>
              </w:rPr>
              <w:t>19 213,45</w:t>
            </w:r>
          </w:p>
        </w:tc>
      </w:tr>
      <w:tr w:rsidR="00990F0D" w:rsidRPr="000046A4" w:rsidTr="0042630F">
        <w:tc>
          <w:tcPr>
            <w:tcW w:w="3960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990F0D" w:rsidRPr="000046A4" w:rsidRDefault="00990F0D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both"/>
              <w:rPr>
                <w:sz w:val="15"/>
                <w:szCs w:val="15"/>
              </w:rPr>
            </w:pPr>
            <w:r w:rsidRPr="000046A4">
              <w:rPr>
                <w:sz w:val="15"/>
                <w:szCs w:val="15"/>
              </w:rPr>
              <w:t>Rodzina</w:t>
            </w:r>
          </w:p>
        </w:tc>
        <w:tc>
          <w:tcPr>
            <w:tcW w:w="151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990F0D" w:rsidRPr="000046A4" w:rsidRDefault="00990F0D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both"/>
              <w:rPr>
                <w:b/>
                <w:bCs/>
                <w:sz w:val="15"/>
                <w:szCs w:val="15"/>
              </w:rPr>
            </w:pPr>
            <w:r w:rsidRPr="000046A4">
              <w:rPr>
                <w:b/>
                <w:bCs/>
                <w:sz w:val="15"/>
                <w:szCs w:val="15"/>
              </w:rPr>
              <w:t>2 033 594,60</w:t>
            </w:r>
          </w:p>
        </w:tc>
        <w:tc>
          <w:tcPr>
            <w:tcW w:w="142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990F0D" w:rsidRPr="000046A4" w:rsidRDefault="00990F0D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both"/>
              <w:rPr>
                <w:b/>
                <w:bCs/>
                <w:sz w:val="15"/>
                <w:szCs w:val="15"/>
              </w:rPr>
            </w:pPr>
            <w:r w:rsidRPr="000046A4">
              <w:rPr>
                <w:b/>
                <w:bCs/>
                <w:sz w:val="15"/>
                <w:szCs w:val="15"/>
              </w:rPr>
              <w:t>2 700,00</w:t>
            </w:r>
          </w:p>
        </w:tc>
        <w:tc>
          <w:tcPr>
            <w:tcW w:w="138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vAlign w:val="center"/>
          </w:tcPr>
          <w:p w:rsidR="00990F0D" w:rsidRPr="000046A4" w:rsidRDefault="00990F0D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both"/>
              <w:rPr>
                <w:b/>
                <w:bCs/>
                <w:sz w:val="15"/>
                <w:szCs w:val="15"/>
              </w:rPr>
            </w:pPr>
            <w:r w:rsidRPr="000046A4">
              <w:rPr>
                <w:b/>
                <w:bCs/>
                <w:sz w:val="15"/>
                <w:szCs w:val="15"/>
              </w:rPr>
              <w:t>2 036 294,60</w:t>
            </w:r>
          </w:p>
        </w:tc>
      </w:tr>
      <w:tr w:rsidR="00990F0D" w:rsidRPr="000046A4" w:rsidTr="0042630F">
        <w:tc>
          <w:tcPr>
            <w:tcW w:w="3960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990F0D" w:rsidRPr="000046A4" w:rsidRDefault="00990F0D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both"/>
              <w:rPr>
                <w:sz w:val="15"/>
                <w:szCs w:val="15"/>
              </w:rPr>
            </w:pPr>
            <w:r w:rsidRPr="000046A4">
              <w:rPr>
                <w:sz w:val="15"/>
                <w:szCs w:val="15"/>
              </w:rPr>
              <w:t>dochody majątkowe, w tym:</w:t>
            </w:r>
          </w:p>
        </w:tc>
        <w:tc>
          <w:tcPr>
            <w:tcW w:w="151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990F0D" w:rsidRPr="000046A4" w:rsidRDefault="00990F0D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both"/>
              <w:rPr>
                <w:b/>
                <w:bCs/>
                <w:sz w:val="15"/>
                <w:szCs w:val="15"/>
              </w:rPr>
            </w:pPr>
            <w:r w:rsidRPr="000046A4">
              <w:rPr>
                <w:b/>
                <w:bCs/>
                <w:sz w:val="15"/>
                <w:szCs w:val="15"/>
              </w:rPr>
              <w:t>14 880 337,11</w:t>
            </w:r>
          </w:p>
        </w:tc>
        <w:tc>
          <w:tcPr>
            <w:tcW w:w="142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990F0D" w:rsidRPr="000046A4" w:rsidRDefault="00990F0D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both"/>
              <w:rPr>
                <w:b/>
                <w:bCs/>
                <w:sz w:val="15"/>
                <w:szCs w:val="15"/>
              </w:rPr>
            </w:pPr>
            <w:r w:rsidRPr="000046A4">
              <w:rPr>
                <w:b/>
                <w:bCs/>
                <w:sz w:val="15"/>
                <w:szCs w:val="15"/>
              </w:rPr>
              <w:t>275 000,00</w:t>
            </w:r>
          </w:p>
        </w:tc>
        <w:tc>
          <w:tcPr>
            <w:tcW w:w="138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vAlign w:val="center"/>
          </w:tcPr>
          <w:p w:rsidR="00990F0D" w:rsidRPr="000046A4" w:rsidRDefault="00990F0D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both"/>
              <w:rPr>
                <w:b/>
                <w:bCs/>
                <w:sz w:val="15"/>
                <w:szCs w:val="15"/>
              </w:rPr>
            </w:pPr>
            <w:r w:rsidRPr="000046A4">
              <w:rPr>
                <w:b/>
                <w:bCs/>
                <w:sz w:val="15"/>
                <w:szCs w:val="15"/>
              </w:rPr>
              <w:t>15 155 337,11</w:t>
            </w:r>
          </w:p>
        </w:tc>
      </w:tr>
      <w:tr w:rsidR="00990F0D" w:rsidRPr="000046A4" w:rsidTr="0042630F">
        <w:tc>
          <w:tcPr>
            <w:tcW w:w="3960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990F0D" w:rsidRPr="000046A4" w:rsidRDefault="00990F0D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both"/>
              <w:rPr>
                <w:sz w:val="15"/>
                <w:szCs w:val="15"/>
              </w:rPr>
            </w:pPr>
            <w:r w:rsidRPr="000046A4">
              <w:rPr>
                <w:sz w:val="15"/>
                <w:szCs w:val="15"/>
              </w:rPr>
              <w:t>Rolnictwo i łowiectwo</w:t>
            </w:r>
          </w:p>
        </w:tc>
        <w:tc>
          <w:tcPr>
            <w:tcW w:w="151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990F0D" w:rsidRPr="000046A4" w:rsidRDefault="00990F0D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both"/>
              <w:rPr>
                <w:b/>
                <w:bCs/>
                <w:sz w:val="15"/>
                <w:szCs w:val="15"/>
              </w:rPr>
            </w:pPr>
            <w:r w:rsidRPr="000046A4">
              <w:rPr>
                <w:b/>
                <w:bCs/>
                <w:sz w:val="15"/>
                <w:szCs w:val="15"/>
              </w:rPr>
              <w:t>4 087 500,00</w:t>
            </w:r>
          </w:p>
        </w:tc>
        <w:tc>
          <w:tcPr>
            <w:tcW w:w="142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990F0D" w:rsidRPr="000046A4" w:rsidRDefault="00990F0D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both"/>
              <w:rPr>
                <w:b/>
                <w:bCs/>
                <w:sz w:val="15"/>
                <w:szCs w:val="15"/>
              </w:rPr>
            </w:pPr>
            <w:r w:rsidRPr="000046A4">
              <w:rPr>
                <w:b/>
                <w:bCs/>
                <w:sz w:val="15"/>
                <w:szCs w:val="15"/>
              </w:rPr>
              <w:t>180 000,00</w:t>
            </w:r>
          </w:p>
        </w:tc>
        <w:tc>
          <w:tcPr>
            <w:tcW w:w="138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vAlign w:val="center"/>
          </w:tcPr>
          <w:p w:rsidR="00990F0D" w:rsidRPr="000046A4" w:rsidRDefault="00990F0D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both"/>
              <w:rPr>
                <w:b/>
                <w:bCs/>
                <w:sz w:val="15"/>
                <w:szCs w:val="15"/>
              </w:rPr>
            </w:pPr>
            <w:r w:rsidRPr="000046A4">
              <w:rPr>
                <w:b/>
                <w:bCs/>
                <w:sz w:val="15"/>
                <w:szCs w:val="15"/>
              </w:rPr>
              <w:t>4 267 500,00</w:t>
            </w:r>
          </w:p>
        </w:tc>
      </w:tr>
      <w:tr w:rsidR="00990F0D" w:rsidRPr="000046A4" w:rsidTr="0042630F">
        <w:tc>
          <w:tcPr>
            <w:tcW w:w="3960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990F0D" w:rsidRPr="000046A4" w:rsidRDefault="00990F0D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both"/>
              <w:rPr>
                <w:sz w:val="15"/>
                <w:szCs w:val="15"/>
              </w:rPr>
            </w:pPr>
            <w:r w:rsidRPr="000046A4">
              <w:rPr>
                <w:sz w:val="15"/>
                <w:szCs w:val="15"/>
              </w:rPr>
              <w:t>Bezpieczeństwo publiczne i ochrona przeciwpożarowa</w:t>
            </w:r>
          </w:p>
        </w:tc>
        <w:tc>
          <w:tcPr>
            <w:tcW w:w="151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990F0D" w:rsidRPr="000046A4" w:rsidRDefault="00990F0D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both"/>
              <w:rPr>
                <w:b/>
                <w:bCs/>
                <w:sz w:val="15"/>
                <w:szCs w:val="15"/>
              </w:rPr>
            </w:pPr>
            <w:r w:rsidRPr="000046A4"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42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990F0D" w:rsidRPr="000046A4" w:rsidRDefault="00990F0D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both"/>
              <w:rPr>
                <w:b/>
                <w:bCs/>
                <w:sz w:val="15"/>
                <w:szCs w:val="15"/>
              </w:rPr>
            </w:pPr>
            <w:r w:rsidRPr="000046A4">
              <w:rPr>
                <w:b/>
                <w:bCs/>
                <w:sz w:val="15"/>
                <w:szCs w:val="15"/>
              </w:rPr>
              <w:t>5 000,00</w:t>
            </w:r>
          </w:p>
        </w:tc>
        <w:tc>
          <w:tcPr>
            <w:tcW w:w="138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vAlign w:val="center"/>
          </w:tcPr>
          <w:p w:rsidR="00990F0D" w:rsidRPr="000046A4" w:rsidRDefault="00990F0D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both"/>
              <w:rPr>
                <w:b/>
                <w:bCs/>
                <w:sz w:val="15"/>
                <w:szCs w:val="15"/>
              </w:rPr>
            </w:pPr>
            <w:r w:rsidRPr="000046A4">
              <w:rPr>
                <w:b/>
                <w:bCs/>
                <w:sz w:val="15"/>
                <w:szCs w:val="15"/>
              </w:rPr>
              <w:t>5 000,00</w:t>
            </w:r>
          </w:p>
        </w:tc>
      </w:tr>
      <w:tr w:rsidR="00990F0D" w:rsidRPr="000046A4" w:rsidTr="0042630F">
        <w:tc>
          <w:tcPr>
            <w:tcW w:w="3960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990F0D" w:rsidRPr="000046A4" w:rsidRDefault="00990F0D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both"/>
              <w:rPr>
                <w:sz w:val="15"/>
                <w:szCs w:val="15"/>
              </w:rPr>
            </w:pPr>
            <w:r w:rsidRPr="000046A4">
              <w:rPr>
                <w:sz w:val="15"/>
                <w:szCs w:val="15"/>
              </w:rPr>
              <w:t>Gospodarka komunalna i ochrona środowiska</w:t>
            </w:r>
          </w:p>
        </w:tc>
        <w:tc>
          <w:tcPr>
            <w:tcW w:w="1514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990F0D" w:rsidRPr="000046A4" w:rsidRDefault="00990F0D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both"/>
              <w:rPr>
                <w:b/>
                <w:bCs/>
                <w:sz w:val="15"/>
                <w:szCs w:val="15"/>
              </w:rPr>
            </w:pPr>
            <w:r w:rsidRPr="000046A4"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42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990F0D" w:rsidRPr="000046A4" w:rsidRDefault="00990F0D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both"/>
              <w:rPr>
                <w:b/>
                <w:bCs/>
                <w:sz w:val="15"/>
                <w:szCs w:val="15"/>
              </w:rPr>
            </w:pPr>
            <w:r w:rsidRPr="000046A4">
              <w:rPr>
                <w:b/>
                <w:bCs/>
                <w:sz w:val="15"/>
                <w:szCs w:val="15"/>
              </w:rPr>
              <w:t>75 000,00</w:t>
            </w:r>
          </w:p>
        </w:tc>
        <w:tc>
          <w:tcPr>
            <w:tcW w:w="138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vAlign w:val="center"/>
          </w:tcPr>
          <w:p w:rsidR="00990F0D" w:rsidRPr="000046A4" w:rsidRDefault="00990F0D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both"/>
              <w:rPr>
                <w:b/>
                <w:bCs/>
                <w:sz w:val="15"/>
                <w:szCs w:val="15"/>
              </w:rPr>
            </w:pPr>
            <w:r w:rsidRPr="000046A4">
              <w:rPr>
                <w:b/>
                <w:bCs/>
                <w:sz w:val="15"/>
                <w:szCs w:val="15"/>
              </w:rPr>
              <w:t>75 000,00</w:t>
            </w:r>
          </w:p>
        </w:tc>
      </w:tr>
      <w:tr w:rsidR="00990F0D" w:rsidRPr="000046A4" w:rsidTr="0042630F">
        <w:tc>
          <w:tcPr>
            <w:tcW w:w="3960" w:type="dxa"/>
            <w:tcBorders>
              <w:top w:val="single" w:sz="4" w:space="0" w:color="DADBDC"/>
              <w:left w:val="single" w:sz="4" w:space="0" w:color="FFFFFF"/>
              <w:bottom w:val="single" w:sz="4" w:space="0" w:color="FFFFFF"/>
              <w:right w:val="single" w:sz="4" w:space="0" w:color="DADBDC"/>
            </w:tcBorders>
            <w:shd w:val="clear" w:color="auto" w:fill="FFFFFF"/>
            <w:vAlign w:val="center"/>
          </w:tcPr>
          <w:p w:rsidR="00990F0D" w:rsidRPr="000046A4" w:rsidRDefault="00990F0D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both"/>
              <w:rPr>
                <w:sz w:val="15"/>
                <w:szCs w:val="15"/>
              </w:rPr>
            </w:pPr>
            <w:r w:rsidRPr="000046A4">
              <w:rPr>
                <w:sz w:val="15"/>
                <w:szCs w:val="15"/>
              </w:rPr>
              <w:t>Kultura fizyczna</w:t>
            </w:r>
          </w:p>
        </w:tc>
        <w:tc>
          <w:tcPr>
            <w:tcW w:w="1514" w:type="dxa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FFFFFF"/>
            <w:vAlign w:val="center"/>
          </w:tcPr>
          <w:p w:rsidR="00990F0D" w:rsidRPr="000046A4" w:rsidRDefault="00990F0D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both"/>
              <w:rPr>
                <w:b/>
                <w:bCs/>
                <w:sz w:val="15"/>
                <w:szCs w:val="15"/>
              </w:rPr>
            </w:pPr>
            <w:r w:rsidRPr="000046A4"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425" w:type="dxa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FFFFFF"/>
            <w:vAlign w:val="center"/>
          </w:tcPr>
          <w:p w:rsidR="00990F0D" w:rsidRPr="000046A4" w:rsidRDefault="00990F0D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both"/>
              <w:rPr>
                <w:b/>
                <w:bCs/>
                <w:sz w:val="15"/>
                <w:szCs w:val="15"/>
              </w:rPr>
            </w:pPr>
            <w:r w:rsidRPr="000046A4">
              <w:rPr>
                <w:b/>
                <w:bCs/>
                <w:sz w:val="15"/>
                <w:szCs w:val="15"/>
              </w:rPr>
              <w:t>15 000,00</w:t>
            </w:r>
          </w:p>
        </w:tc>
        <w:tc>
          <w:tcPr>
            <w:tcW w:w="1380" w:type="dxa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990F0D" w:rsidRPr="000046A4" w:rsidRDefault="00990F0D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both"/>
              <w:rPr>
                <w:b/>
                <w:bCs/>
                <w:sz w:val="15"/>
                <w:szCs w:val="15"/>
              </w:rPr>
            </w:pPr>
            <w:r w:rsidRPr="000046A4">
              <w:rPr>
                <w:b/>
                <w:bCs/>
                <w:sz w:val="15"/>
                <w:szCs w:val="15"/>
              </w:rPr>
              <w:t>15 000,00</w:t>
            </w:r>
          </w:p>
        </w:tc>
      </w:tr>
    </w:tbl>
    <w:p w:rsidR="00990F0D" w:rsidRPr="000046A4" w:rsidRDefault="00990F0D" w:rsidP="00990F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both"/>
        <w:rPr>
          <w:color w:val="000000"/>
        </w:rPr>
      </w:pPr>
    </w:p>
    <w:p w:rsidR="00990F0D" w:rsidRPr="000046A4" w:rsidRDefault="00990F0D" w:rsidP="00990F0D">
      <w:pPr>
        <w:keepNext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0046A4">
        <w:rPr>
          <w:b/>
          <w:bCs/>
          <w:sz w:val="28"/>
          <w:szCs w:val="28"/>
        </w:rPr>
        <w:t>WYDATKI</w:t>
      </w:r>
    </w:p>
    <w:p w:rsidR="00990F0D" w:rsidRPr="000046A4" w:rsidRDefault="00990F0D" w:rsidP="00990F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both"/>
        <w:rPr>
          <w:color w:val="000000"/>
        </w:rPr>
      </w:pPr>
      <w:r w:rsidRPr="000046A4">
        <w:rPr>
          <w:color w:val="000000"/>
          <w:shd w:val="clear" w:color="auto" w:fill="FFFFFF"/>
        </w:rPr>
        <w:t>Wydatki budżetu Baranów na rok 2025 zostają zwiększone o kwotę 320 252,00 zł do kwoty 54 279 301,67 zł, w tym:</w:t>
      </w:r>
    </w:p>
    <w:p w:rsidR="00990F0D" w:rsidRPr="000046A4" w:rsidRDefault="00990F0D" w:rsidP="00990F0D">
      <w:pPr>
        <w:widowControl w:val="0"/>
        <w:numPr>
          <w:ilvl w:val="0"/>
          <w:numId w:val="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60" w:line="276" w:lineRule="auto"/>
        <w:jc w:val="both"/>
      </w:pPr>
      <w:r w:rsidRPr="000046A4">
        <w:t>wydatki bieżące ulegają zmniejszeniu o kwotę 249 958,00 zł do kwoty 37 553 848,81 zł,</w:t>
      </w:r>
    </w:p>
    <w:p w:rsidR="00990F0D" w:rsidRPr="000046A4" w:rsidRDefault="00990F0D" w:rsidP="00990F0D">
      <w:pPr>
        <w:widowControl w:val="0"/>
        <w:numPr>
          <w:ilvl w:val="0"/>
          <w:numId w:val="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60" w:line="276" w:lineRule="auto"/>
        <w:jc w:val="both"/>
      </w:pPr>
      <w:r w:rsidRPr="000046A4">
        <w:t>wydatki majątkowe ulegają zwiększeniu o kwotę 570 210,00 zł do kwoty 16 725 452,86 zł</w:t>
      </w:r>
    </w:p>
    <w:p w:rsidR="00990F0D" w:rsidRPr="000046A4" w:rsidRDefault="00990F0D" w:rsidP="00990F0D">
      <w:pPr>
        <w:keepNext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0046A4">
        <w:rPr>
          <w:b/>
          <w:bCs/>
          <w:sz w:val="28"/>
          <w:szCs w:val="28"/>
        </w:rPr>
        <w:t>Dokonuje się następujących zwiększeń po stronie wydatków bieżących:</w:t>
      </w:r>
    </w:p>
    <w:p w:rsidR="00990F0D" w:rsidRPr="000046A4" w:rsidRDefault="00990F0D" w:rsidP="00990F0D">
      <w:pPr>
        <w:widowControl w:val="0"/>
        <w:numPr>
          <w:ilvl w:val="0"/>
          <w:numId w:val="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60" w:line="276" w:lineRule="auto"/>
        <w:jc w:val="both"/>
      </w:pPr>
      <w:r w:rsidRPr="000046A4">
        <w:t>w dziale „Administracja publiczna” w rozdziale „Pozostała działalność” w ramach paragrafu „Zakup materiałów i wyposażenia” (dotyczy zadania Realizacja zadania pn. "</w:t>
      </w:r>
      <w:proofErr w:type="spellStart"/>
      <w:r w:rsidRPr="000046A4">
        <w:t>DziałaMY</w:t>
      </w:r>
      <w:proofErr w:type="spellEnd"/>
      <w:r w:rsidRPr="000046A4">
        <w:t>" Zaangażowana Młodzieżowa Rada Gminy Baranów!. Zadanie współfinansowane ze środków Województwa Mazowieckiego w ramach programu "Mazowsze dla młodzieży 2025"  ) zwiększa się wydatki o 11 400,00 zł do kwoty 21 400,00 zł;</w:t>
      </w:r>
    </w:p>
    <w:p w:rsidR="00990F0D" w:rsidRPr="000046A4" w:rsidRDefault="00990F0D" w:rsidP="00990F0D">
      <w:pPr>
        <w:widowControl w:val="0"/>
        <w:numPr>
          <w:ilvl w:val="0"/>
          <w:numId w:val="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60" w:line="276" w:lineRule="auto"/>
        <w:jc w:val="both"/>
      </w:pPr>
      <w:r w:rsidRPr="000046A4">
        <w:t>w dziale „Administracja publiczna” w rozdziale „Pozostała działalność” w ramach paragrafu „Zakup usług pozostałych” (dotyczy zadania Realizacja zadania pn. "</w:t>
      </w:r>
      <w:proofErr w:type="spellStart"/>
      <w:r w:rsidRPr="000046A4">
        <w:t>DziałaMY</w:t>
      </w:r>
      <w:proofErr w:type="spellEnd"/>
      <w:r w:rsidRPr="000046A4">
        <w:t>" Zaangażowana Młodzieżowa Rada Gminy Baranów!. Zadanie współfinansowane ze środków Województwa Mazowieckiego w ramach programu "Mazowsze dla młodzieży 2025"  ) zwiększa się wydatki o 15 100,00 zł do kwoty 125 100,00 zł;</w:t>
      </w:r>
    </w:p>
    <w:p w:rsidR="00990F0D" w:rsidRPr="000046A4" w:rsidRDefault="00990F0D" w:rsidP="00990F0D">
      <w:pPr>
        <w:widowControl w:val="0"/>
        <w:numPr>
          <w:ilvl w:val="0"/>
          <w:numId w:val="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60" w:line="276" w:lineRule="auto"/>
        <w:jc w:val="both"/>
      </w:pPr>
      <w:r w:rsidRPr="000046A4">
        <w:t>w dziale „Edukacyjna opieka wychowawcza” w rozdziale „Pomoc materialna dla uczniów o charakterze motywacyjnym” w ramach paragrafu „Stypendia dla uczniów” zwiększa się wydatki o 11 400,00 zł do kwoty 31 400,00 zł;</w:t>
      </w:r>
    </w:p>
    <w:p w:rsidR="00990F0D" w:rsidRPr="000046A4" w:rsidRDefault="00990F0D" w:rsidP="00990F0D">
      <w:pPr>
        <w:widowControl w:val="0"/>
        <w:numPr>
          <w:ilvl w:val="0"/>
          <w:numId w:val="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60" w:line="276" w:lineRule="auto"/>
        <w:jc w:val="both"/>
      </w:pPr>
      <w:r w:rsidRPr="000046A4">
        <w:t>w dziale „Rodzina” w rozdziale „Świadczenia rodzinne, świadczenie z funduszu alimentacyjnego oraz składki na ubezpieczenia emerytalne i rentowe z ubezpieczenia społecznego ” w ramach paragrafu „Zwrot dotacji oraz płatności wykorzystanych niezgodnie z przeznaczeniem lub wykorzystanych z naruszeniem procedur, o których mowa w art. 184 ustawy, pobranych nienależnie lub w nadmiernej wysokości” zwiększa się wydatki o 5 000,00 zł do kwoty 7 200,00 zł;</w:t>
      </w:r>
    </w:p>
    <w:p w:rsidR="00990F0D" w:rsidRPr="000046A4" w:rsidRDefault="00990F0D" w:rsidP="00990F0D">
      <w:pPr>
        <w:widowControl w:val="0"/>
        <w:numPr>
          <w:ilvl w:val="0"/>
          <w:numId w:val="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60" w:line="276" w:lineRule="auto"/>
        <w:jc w:val="both"/>
      </w:pPr>
      <w:r w:rsidRPr="000046A4">
        <w:t xml:space="preserve">w dziale „Rodzina” w rozdziale „Świadczenia rodzinne, świadczenie z funduszu alimentacyjnego oraz składki na ubezpieczenia emerytalne i rentowe z ubezpieczenia </w:t>
      </w:r>
      <w:r w:rsidRPr="000046A4">
        <w:lastRenderedPageBreak/>
        <w:t>społecznego ” w ramach paragrafu „Pozostałe odsetki” zwiększa się wydatki o 500,00 zł do kwoty 600,00 zł;</w:t>
      </w:r>
    </w:p>
    <w:p w:rsidR="00990F0D" w:rsidRPr="000046A4" w:rsidRDefault="00990F0D" w:rsidP="00990F0D">
      <w:pPr>
        <w:keepNext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0046A4">
        <w:rPr>
          <w:b/>
          <w:bCs/>
          <w:sz w:val="28"/>
          <w:szCs w:val="28"/>
        </w:rPr>
        <w:t>Dokonuje się następujących zmniejszeń po stronie wydatków bieżących:</w:t>
      </w:r>
    </w:p>
    <w:p w:rsidR="00990F0D" w:rsidRPr="000046A4" w:rsidRDefault="00990F0D" w:rsidP="00990F0D">
      <w:pPr>
        <w:widowControl w:val="0"/>
        <w:numPr>
          <w:ilvl w:val="0"/>
          <w:numId w:val="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60" w:line="276" w:lineRule="auto"/>
        <w:jc w:val="both"/>
      </w:pPr>
      <w:r w:rsidRPr="000046A4">
        <w:t>w dziale „Administracja publiczna” w rozdziale „Promocja jednostek samorządu terytorialnego” w ramach paragrafu „Zakup usług pozostałych” zmniejsza się wydatki o 3 000,00 zł do kwoty 17 000,00 zł;</w:t>
      </w:r>
    </w:p>
    <w:p w:rsidR="00990F0D" w:rsidRPr="000046A4" w:rsidRDefault="00990F0D" w:rsidP="00990F0D">
      <w:pPr>
        <w:widowControl w:val="0"/>
        <w:numPr>
          <w:ilvl w:val="0"/>
          <w:numId w:val="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60" w:line="276" w:lineRule="auto"/>
        <w:jc w:val="both"/>
      </w:pPr>
      <w:r w:rsidRPr="000046A4">
        <w:t>w dziale „Bezpieczeństwo publiczne i ochrona przeciwpożarowa” w rozdziale „Ochotnicze straże pożarne” w ramach paragrafu „Zakup materiałów i wyposażenia” zmniejsza się wydatki o 30 148,00 zł do kwoty 108 464,18 zł;</w:t>
      </w:r>
    </w:p>
    <w:p w:rsidR="00990F0D" w:rsidRPr="000046A4" w:rsidRDefault="00990F0D" w:rsidP="00990F0D">
      <w:pPr>
        <w:widowControl w:val="0"/>
        <w:numPr>
          <w:ilvl w:val="0"/>
          <w:numId w:val="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60" w:line="276" w:lineRule="auto"/>
        <w:jc w:val="both"/>
      </w:pPr>
      <w:r w:rsidRPr="000046A4">
        <w:t>w dziale „Oświata i wychowanie” w rozdziale „Szkoły podstawowe” w ramach paragrafu „Zakup usług remontowych” zmniejsza się wydatki o 199 810,00 zł do kwoty 117 274,00 zł;</w:t>
      </w:r>
    </w:p>
    <w:p w:rsidR="00990F0D" w:rsidRPr="000046A4" w:rsidRDefault="00990F0D" w:rsidP="00990F0D">
      <w:pPr>
        <w:widowControl w:val="0"/>
        <w:numPr>
          <w:ilvl w:val="0"/>
          <w:numId w:val="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60" w:line="276" w:lineRule="auto"/>
        <w:jc w:val="both"/>
      </w:pPr>
      <w:r w:rsidRPr="000046A4">
        <w:t xml:space="preserve">w dziale „Pomoc społeczna” w rozdziale „Pozostała działalność” w ramach paragrafu „Wynagrodzenia osobowe pracowników” (dotyczy zadania "Prowadzenie  Klubu "Senior+" w świetlicy gminnej w </w:t>
      </w:r>
      <w:proofErr w:type="spellStart"/>
      <w:r w:rsidRPr="000046A4">
        <w:t>Drybusie</w:t>
      </w:r>
      <w:proofErr w:type="spellEnd"/>
      <w:r w:rsidRPr="000046A4">
        <w:t>") zmniejsza się wydatki o 14 596,00 zł do kwoty 27 148,00 zł;</w:t>
      </w:r>
    </w:p>
    <w:p w:rsidR="00990F0D" w:rsidRPr="000046A4" w:rsidRDefault="00990F0D" w:rsidP="00990F0D">
      <w:pPr>
        <w:widowControl w:val="0"/>
        <w:numPr>
          <w:ilvl w:val="0"/>
          <w:numId w:val="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60" w:line="276" w:lineRule="auto"/>
        <w:jc w:val="both"/>
      </w:pPr>
      <w:r w:rsidRPr="000046A4">
        <w:t xml:space="preserve">w dziale „Pomoc społeczna” w rozdziale „Pozostała działalność” w ramach paragrafu „Dodatkowe wynagrodzenie roczne” (dotyczy zadania "Prowadzenie  Klubu "Senior+" w świetlicy gminnej w </w:t>
      </w:r>
      <w:proofErr w:type="spellStart"/>
      <w:r w:rsidRPr="000046A4">
        <w:t>Drybusie</w:t>
      </w:r>
      <w:proofErr w:type="spellEnd"/>
      <w:r w:rsidRPr="000046A4">
        <w:t>") zmniejsza się wydatki o 918,00 zł do kwoty 1 836,00 zł;</w:t>
      </w:r>
    </w:p>
    <w:p w:rsidR="00990F0D" w:rsidRPr="000046A4" w:rsidRDefault="00990F0D" w:rsidP="00990F0D">
      <w:pPr>
        <w:widowControl w:val="0"/>
        <w:numPr>
          <w:ilvl w:val="0"/>
          <w:numId w:val="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60" w:line="276" w:lineRule="auto"/>
        <w:jc w:val="both"/>
      </w:pPr>
      <w:r w:rsidRPr="000046A4">
        <w:t xml:space="preserve">w dziale „Pomoc społeczna” w rozdziale „Pozostała działalność” w ramach paragrafu „Składki na ubezpieczenia społeczne” (dotyczy zadania "Prowadzenie  Klubu "Senior+" w świetlicy gminnej w </w:t>
      </w:r>
      <w:proofErr w:type="spellStart"/>
      <w:r w:rsidRPr="000046A4">
        <w:t>Drybusie</w:t>
      </w:r>
      <w:proofErr w:type="spellEnd"/>
      <w:r w:rsidRPr="000046A4">
        <w:t>") zmniejsza się wydatki o 600,00 zł do kwoty 6 298,00 zł;</w:t>
      </w:r>
    </w:p>
    <w:p w:rsidR="00990F0D" w:rsidRPr="000046A4" w:rsidRDefault="00990F0D" w:rsidP="00990F0D">
      <w:pPr>
        <w:widowControl w:val="0"/>
        <w:numPr>
          <w:ilvl w:val="0"/>
          <w:numId w:val="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60" w:line="276" w:lineRule="auto"/>
        <w:jc w:val="both"/>
      </w:pPr>
      <w:r w:rsidRPr="000046A4">
        <w:t xml:space="preserve">w dziale „Pomoc społeczna” w rozdziale „Pozostała działalność” w ramach paragrafu „Składki na Fundusz Pracy oraz Fundusz Solidarnościowy” (dotyczy zadania "Prowadzenie  Klubu "Senior+" w świetlicy gminnej w </w:t>
      </w:r>
      <w:proofErr w:type="spellStart"/>
      <w:r w:rsidRPr="000046A4">
        <w:t>Drybusie</w:t>
      </w:r>
      <w:proofErr w:type="spellEnd"/>
      <w:r w:rsidRPr="000046A4">
        <w:t>") zmniejsza się wydatki o 400,00 zł do kwoty 632,00 zł;</w:t>
      </w:r>
    </w:p>
    <w:p w:rsidR="00990F0D" w:rsidRPr="000046A4" w:rsidRDefault="00990F0D" w:rsidP="00990F0D">
      <w:pPr>
        <w:widowControl w:val="0"/>
        <w:numPr>
          <w:ilvl w:val="0"/>
          <w:numId w:val="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60" w:line="276" w:lineRule="auto"/>
        <w:jc w:val="both"/>
      </w:pPr>
      <w:r w:rsidRPr="000046A4">
        <w:t xml:space="preserve">w dziale „Pomoc społeczna” w rozdziale „Pozostała działalność” w ramach paragrafu „Wynagrodzenia bezosobowe” (dotyczy zadania "Prowadzenie  Klubu "Senior+" w świetlicy gminnej w </w:t>
      </w:r>
      <w:proofErr w:type="spellStart"/>
      <w:r w:rsidRPr="000046A4">
        <w:t>Drybusie</w:t>
      </w:r>
      <w:proofErr w:type="spellEnd"/>
      <w:r w:rsidRPr="000046A4">
        <w:t>") zmniejsza się wydatki o 9 806,00 zł do kwoty 4 194,00 zł;</w:t>
      </w:r>
    </w:p>
    <w:p w:rsidR="00990F0D" w:rsidRPr="000046A4" w:rsidRDefault="00990F0D" w:rsidP="00990F0D">
      <w:pPr>
        <w:widowControl w:val="0"/>
        <w:numPr>
          <w:ilvl w:val="0"/>
          <w:numId w:val="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60" w:line="276" w:lineRule="auto"/>
        <w:jc w:val="both"/>
      </w:pPr>
      <w:r w:rsidRPr="000046A4">
        <w:t xml:space="preserve">w dziale „Pomoc społeczna” w rozdziale „Pozostała działalność” w ramach paragrafu „Zakup materiałów i wyposażenia” (dotyczy zadania "Prowadzenie  Klubu "Senior+" w świetlicy gminnej w </w:t>
      </w:r>
      <w:proofErr w:type="spellStart"/>
      <w:r w:rsidRPr="000046A4">
        <w:t>Drybusie</w:t>
      </w:r>
      <w:proofErr w:type="spellEnd"/>
      <w:r w:rsidRPr="000046A4">
        <w:t>") zmniejsza się wydatki o 8 000,00 zł do kwoty 11 535,87 zł;</w:t>
      </w:r>
    </w:p>
    <w:p w:rsidR="00990F0D" w:rsidRPr="000046A4" w:rsidRDefault="00990F0D" w:rsidP="00990F0D">
      <w:pPr>
        <w:widowControl w:val="0"/>
        <w:numPr>
          <w:ilvl w:val="0"/>
          <w:numId w:val="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60" w:line="276" w:lineRule="auto"/>
        <w:jc w:val="both"/>
      </w:pPr>
      <w:r w:rsidRPr="000046A4">
        <w:t xml:space="preserve">w dziale „Pomoc społeczna” w rozdziale „Pozostała działalność” w ramach paragrafu „Zakup usług pozostałych” (dotyczy zadania "Prowadzenie  Klubu "Senior+" w świetlicy gminnej w </w:t>
      </w:r>
      <w:proofErr w:type="spellStart"/>
      <w:r w:rsidRPr="000046A4">
        <w:t>Drybusie</w:t>
      </w:r>
      <w:proofErr w:type="spellEnd"/>
      <w:r w:rsidRPr="000046A4">
        <w:t xml:space="preserve">") zmniejsza się wydatki o 1 580,00 zł do kwoty 15 664,00 </w:t>
      </w:r>
      <w:r w:rsidRPr="000046A4">
        <w:lastRenderedPageBreak/>
        <w:t>zł;</w:t>
      </w:r>
    </w:p>
    <w:p w:rsidR="00990F0D" w:rsidRPr="000046A4" w:rsidRDefault="00990F0D" w:rsidP="00990F0D">
      <w:pPr>
        <w:widowControl w:val="0"/>
        <w:numPr>
          <w:ilvl w:val="0"/>
          <w:numId w:val="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60" w:line="276" w:lineRule="auto"/>
        <w:jc w:val="both"/>
      </w:pPr>
      <w:r w:rsidRPr="000046A4">
        <w:t xml:space="preserve">w dziale „Pomoc społeczna” w rozdziale „Pozostała działalność” w ramach paragrafu „Wpłaty na PPK finansowane przez podmiot zatrudniający” (dotyczy zadania "Prowadzenie  Klubu "Senior+" w świetlicy gminnej w </w:t>
      </w:r>
      <w:proofErr w:type="spellStart"/>
      <w:r w:rsidRPr="000046A4">
        <w:t>Drybusie</w:t>
      </w:r>
      <w:proofErr w:type="spellEnd"/>
      <w:r w:rsidRPr="000046A4">
        <w:t>") zmniejsza się wydatki o 100,00 zł do kwoty 100,00 zł;</w:t>
      </w:r>
    </w:p>
    <w:p w:rsidR="00990F0D" w:rsidRPr="000046A4" w:rsidRDefault="00990F0D" w:rsidP="00990F0D">
      <w:pPr>
        <w:widowControl w:val="0"/>
        <w:numPr>
          <w:ilvl w:val="0"/>
          <w:numId w:val="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60" w:line="276" w:lineRule="auto"/>
        <w:jc w:val="both"/>
      </w:pPr>
      <w:r w:rsidRPr="000046A4">
        <w:t>w dziale „Edukacyjna opieka wychowawcza” w rozdziale „Pomoc materialna dla uczniów o charakterze socjalnym” w ramach paragrafu „Stypendia dla uczniów” zmniejsza się wydatki o 11 400,00 zł do kwoty 16 837,00 zł;</w:t>
      </w:r>
    </w:p>
    <w:p w:rsidR="00990F0D" w:rsidRPr="000046A4" w:rsidRDefault="00990F0D" w:rsidP="00990F0D">
      <w:pPr>
        <w:widowControl w:val="0"/>
        <w:numPr>
          <w:ilvl w:val="0"/>
          <w:numId w:val="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60" w:line="276" w:lineRule="auto"/>
        <w:jc w:val="both"/>
      </w:pPr>
      <w:r w:rsidRPr="000046A4">
        <w:t xml:space="preserve">w dziale „Kultura i ochrona dziedzictwa narodowego” w rozdziale „Domy i ośrodki kultury, świetlice i kluby” w ramach paragrafu „Zakup materiałów i wyposażenia” (dotyczy zadania Fundusz sołecki 2025 - Sołectwo </w:t>
      </w:r>
      <w:proofErr w:type="spellStart"/>
      <w:r w:rsidRPr="000046A4">
        <w:t>Drybus</w:t>
      </w:r>
      <w:proofErr w:type="spellEnd"/>
      <w:r w:rsidRPr="000046A4">
        <w:t>) zmniejsza się wydatki o 13 000,00 zł do kwoty 8 500,00 zł;</w:t>
      </w:r>
    </w:p>
    <w:p w:rsidR="00990F0D" w:rsidRPr="000046A4" w:rsidRDefault="00990F0D" w:rsidP="00990F0D">
      <w:pPr>
        <w:keepNext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0046A4">
        <w:rPr>
          <w:b/>
          <w:bCs/>
          <w:sz w:val="28"/>
          <w:szCs w:val="28"/>
        </w:rPr>
        <w:t>Dokonuje się następujących zwiększeń po stronie wydatków majątkowych:</w:t>
      </w:r>
    </w:p>
    <w:p w:rsidR="00990F0D" w:rsidRPr="000046A4" w:rsidRDefault="00990F0D" w:rsidP="00990F0D">
      <w:pPr>
        <w:widowControl w:val="0"/>
        <w:numPr>
          <w:ilvl w:val="0"/>
          <w:numId w:val="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60" w:line="276" w:lineRule="auto"/>
        <w:jc w:val="both"/>
      </w:pPr>
      <w:r w:rsidRPr="000046A4">
        <w:t xml:space="preserve">w dziale „Rolnictwo i łowiectwo” w rozdziale „Infrastruktura wodociągowa wsi” w ramach paragrafu „Wydatki inwestycyjne jednostek budżetowych” (dotyczy zadania Modernizacja stacji uzdatniania wody w miejscowościach </w:t>
      </w:r>
      <w:proofErr w:type="spellStart"/>
      <w:r w:rsidRPr="000046A4">
        <w:t>Cegłów</w:t>
      </w:r>
      <w:proofErr w:type="spellEnd"/>
      <w:r w:rsidRPr="000046A4">
        <w:t xml:space="preserve"> i </w:t>
      </w:r>
      <w:proofErr w:type="spellStart"/>
      <w:r w:rsidRPr="000046A4">
        <w:t>Stanisławów</w:t>
      </w:r>
      <w:proofErr w:type="spellEnd"/>
      <w:r w:rsidRPr="000046A4">
        <w:t xml:space="preserve"> wraz z rozbudową sieci wodociągowej  na terenie gminy </w:t>
      </w:r>
      <w:proofErr w:type="spellStart"/>
      <w:r w:rsidRPr="000046A4">
        <w:t>Baranów</w:t>
      </w:r>
      <w:proofErr w:type="spellEnd"/>
      <w:r w:rsidRPr="000046A4">
        <w:t>) zwiększa się wydatki o 30 510,00 zł do kwoty 1 582 230,00 zł;</w:t>
      </w:r>
    </w:p>
    <w:p w:rsidR="00990F0D" w:rsidRPr="000046A4" w:rsidRDefault="00990F0D" w:rsidP="00990F0D">
      <w:pPr>
        <w:widowControl w:val="0"/>
        <w:numPr>
          <w:ilvl w:val="0"/>
          <w:numId w:val="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60" w:line="276" w:lineRule="auto"/>
        <w:jc w:val="both"/>
      </w:pPr>
      <w:r w:rsidRPr="000046A4">
        <w:t>w dziale „Transport i łączność” w rozdziale „Drogi publiczne gminne” w ramach paragrafu „Wydatki inwestycyjne jednostek budżetowych” (dotyczy zadania Przebudowa ul. Spokojnej w Baranowie - I etap. Przedsięwzięcie w</w:t>
      </w:r>
      <w:r w:rsidR="00E8738E">
        <w:t>spó</w:t>
      </w:r>
      <w:r w:rsidRPr="000046A4">
        <w:t>łfinansowane ze środków Województwa Mazowieckiego na realizację zadań określonych w ustawie o ochronie  gruntów rolnych i leśnych.) zwiększa się wydatki o 367 000,00 zł do kwoty 881 205,76 zł;</w:t>
      </w:r>
    </w:p>
    <w:p w:rsidR="00990F0D" w:rsidRPr="000046A4" w:rsidRDefault="00990F0D" w:rsidP="00990F0D">
      <w:pPr>
        <w:widowControl w:val="0"/>
        <w:numPr>
          <w:ilvl w:val="0"/>
          <w:numId w:val="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60" w:line="276" w:lineRule="auto"/>
        <w:jc w:val="both"/>
      </w:pPr>
      <w:r w:rsidRPr="000046A4">
        <w:t>w dziale „Bezpieczeństwo publiczne i ochrona przeciwpożarowa” w rozdziale „Ochotnicze straże pożarne” w ramach paragrafu „Wydatki inwestycyjne jednostek budżetowych” (dotyczy zadania Modernizacja garażu OSP Baranów: instalacja oświetlenia.</w:t>
      </w:r>
      <w:r w:rsidR="00E8738E">
        <w:t xml:space="preserve"> </w:t>
      </w:r>
      <w:r w:rsidRPr="000046A4">
        <w:t>Zadanie współfinansowane ze środków Województwa Mazowieckiego w ramach programu "Mazowsze dla ochotniczych straży pożarnych 2025") wprowadza się wydatki w kwocie 10 500,00 zł;</w:t>
      </w:r>
    </w:p>
    <w:p w:rsidR="00990F0D" w:rsidRPr="000046A4" w:rsidRDefault="00990F0D" w:rsidP="00990F0D">
      <w:pPr>
        <w:widowControl w:val="0"/>
        <w:numPr>
          <w:ilvl w:val="0"/>
          <w:numId w:val="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60" w:line="276" w:lineRule="auto"/>
        <w:jc w:val="both"/>
      </w:pPr>
      <w:r w:rsidRPr="000046A4">
        <w:t>w dziale „Bezpieczeństwo publiczne i ochrona przeciwpożarowa” w rozdziale „Ochotnicze straże pożarne” w ramach paragrafu „Wydatki na zakupy inwestycyjne jednostek budżetowych” (dotyczy zadania Zakup motopompy pożarniczej dla OSP Baranów) wprowadza się wydatki w kwocie 49 200,00 zł;</w:t>
      </w:r>
    </w:p>
    <w:p w:rsidR="00990F0D" w:rsidRPr="000046A4" w:rsidRDefault="00990F0D" w:rsidP="00990F0D">
      <w:pPr>
        <w:widowControl w:val="0"/>
        <w:numPr>
          <w:ilvl w:val="0"/>
          <w:numId w:val="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60" w:line="276" w:lineRule="auto"/>
        <w:jc w:val="both"/>
      </w:pPr>
      <w:r w:rsidRPr="000046A4">
        <w:t>w dziale „Gospodarka komunalna i ochrona środowiska” w rozdziale „Oświetlenie ulic, placów i dróg” w ramach paragrafu „Wydatki inwestycyjne jednostek budżetowych” zwiększa się wydatki o 83 000,00 zł do kwoty 179 000,00 zł, w tym:</w:t>
      </w:r>
    </w:p>
    <w:p w:rsidR="00990F0D" w:rsidRPr="000046A4" w:rsidRDefault="00990F0D" w:rsidP="00990F0D">
      <w:pPr>
        <w:widowControl w:val="0"/>
        <w:numPr>
          <w:ilvl w:val="1"/>
          <w:numId w:val="3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after="160" w:line="276" w:lineRule="auto"/>
        <w:ind w:left="1417"/>
        <w:jc w:val="both"/>
      </w:pPr>
      <w:r w:rsidRPr="000046A4">
        <w:t xml:space="preserve">w ramach zadania „Poprawa bezpieczeństwa na terenie sołectwa m. in. dofinansowanie do lamp solarnych przy drogach gminnych w Kopiskach.    </w:t>
      </w:r>
      <w:r w:rsidRPr="000046A4">
        <w:lastRenderedPageBreak/>
        <w:t>Zadanie realizowane z udziałem środków Funduszu Sołeckiego - 18 000,00 zł oraz  Samorządu Województwa Mazowieckiego w ramach programu "Mazowsze dla sołectw 2025" -15 000,00 zł ” zwiększa się wydatki o 15 000,00 zł do kwoty 33 000,00 zł;</w:t>
      </w:r>
    </w:p>
    <w:p w:rsidR="00990F0D" w:rsidRPr="000046A4" w:rsidRDefault="00990F0D" w:rsidP="00990F0D">
      <w:pPr>
        <w:widowControl w:val="0"/>
        <w:numPr>
          <w:ilvl w:val="1"/>
          <w:numId w:val="3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after="160" w:line="276" w:lineRule="auto"/>
        <w:ind w:left="1417"/>
      </w:pPr>
      <w:r w:rsidRPr="000046A4">
        <w:t xml:space="preserve">w ramach zadania „Poprawa bezpieczeństwa na terenie sołectwa m. in. dofinansowanie do lamp solarnych przy drogach gminnych w sołectwie Regów - </w:t>
      </w:r>
      <w:proofErr w:type="spellStart"/>
      <w:r w:rsidRPr="000046A4">
        <w:t>Gongolina</w:t>
      </w:r>
      <w:proofErr w:type="spellEnd"/>
      <w:r w:rsidRPr="000046A4">
        <w:t>. Zadanie realizowane z udziałem środków Funduszu Sołeckiego - 12 000,00 zł oraz  Samorządu Województwa Mazowieckiego w ramach programu "Mazowsze dla sołectw 2025" -15 000,00 zł ” zwiększa się wydatki o 18 000,00 zł do kwoty 30 000,00 zł;</w:t>
      </w:r>
    </w:p>
    <w:p w:rsidR="00990F0D" w:rsidRPr="000046A4" w:rsidRDefault="00990F0D" w:rsidP="00990F0D">
      <w:pPr>
        <w:widowControl w:val="0"/>
        <w:numPr>
          <w:ilvl w:val="1"/>
          <w:numId w:val="3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after="160" w:line="276" w:lineRule="auto"/>
        <w:ind w:left="1417"/>
      </w:pPr>
      <w:r w:rsidRPr="000046A4">
        <w:t>w ramach zadania „Zakup i montaż 2 sztuk lam solarnych  w miejscowości Kaski. Zadanie realizowane w ramach Funduszu sołeckiego. Zadanie realizowane z udziałem środków Funduszu Sołeckiego - 12 000,00 zł oraz  Samorządu Województwa Mazowieckiego w ramach programu "Mazowsze dla sołectw 2025" -15 000,00 zł ” zwiększa się wydatki o 18 000,00 zł do kwoty 30 000,00 zł;</w:t>
      </w:r>
    </w:p>
    <w:p w:rsidR="00990F0D" w:rsidRPr="000046A4" w:rsidRDefault="00990F0D" w:rsidP="00990F0D">
      <w:pPr>
        <w:widowControl w:val="0"/>
        <w:numPr>
          <w:ilvl w:val="1"/>
          <w:numId w:val="3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after="160" w:line="276" w:lineRule="auto"/>
        <w:ind w:left="1417"/>
      </w:pPr>
      <w:r w:rsidRPr="000046A4">
        <w:t>w ramach zadania „Zakup i montaż lamp solarnych przy ulicy Kościelnej i Okopowej w Baranowie.  Zadanie realizowane z udziałem środków Funduszu Sołeckiego - 13 000,00 zł oraz  Samorządu Województwa Mazowieckiego w ramach programu "Mazowsze dla sołectw 2025" -15 000,00 zł ” zwiększa się wydatki o 17 000,00 zł do kwoty 30 000,00 zł;</w:t>
      </w:r>
    </w:p>
    <w:p w:rsidR="00990F0D" w:rsidRPr="000046A4" w:rsidRDefault="00990F0D" w:rsidP="00990F0D">
      <w:pPr>
        <w:widowControl w:val="0"/>
        <w:numPr>
          <w:ilvl w:val="1"/>
          <w:numId w:val="3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after="160" w:line="276" w:lineRule="auto"/>
        <w:ind w:left="1417"/>
      </w:pPr>
      <w:r w:rsidRPr="000046A4">
        <w:t>w ramach zadania „Zakup i montaż lamp solarnych w sołectwie Holendry Baranowskie B. Zadanie realizowane z udziałem środków Funduszu Sołeckiego - 18 000,00 zł oraz  Samorządu Województwa Mazowieckiego w ramach programu "Mazowsze dla sołectw 2025" -15 000,00 zł ” zwiększa się wydatki o 15 000,00 zł do kwoty 33 000,00 zł;</w:t>
      </w:r>
    </w:p>
    <w:p w:rsidR="00990F0D" w:rsidRPr="000046A4" w:rsidRDefault="00990F0D" w:rsidP="00990F0D">
      <w:pPr>
        <w:widowControl w:val="0"/>
        <w:numPr>
          <w:ilvl w:val="0"/>
          <w:numId w:val="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60" w:line="276" w:lineRule="auto"/>
      </w:pPr>
      <w:r w:rsidRPr="000046A4">
        <w:t xml:space="preserve">w dziale „Kultura fizyczna” w rozdziale „Pozostała działalność” w ramach paragrafu „Wydatki na zakupy inwestycyjne jednostek budżetowych” (dotyczy zadania Zwiększenie dostępności obiektów sportowych dla mieszkańców sołectwa </w:t>
      </w:r>
      <w:proofErr w:type="spellStart"/>
      <w:r w:rsidRPr="000046A4">
        <w:t>Drybus</w:t>
      </w:r>
      <w:proofErr w:type="spellEnd"/>
      <w:r w:rsidRPr="000046A4">
        <w:t>. Zadanie współfinansowane ze środków Województwa Mazowieckiego w ramach</w:t>
      </w:r>
      <w:r>
        <w:t xml:space="preserve"> </w:t>
      </w:r>
      <w:r w:rsidRPr="000046A4">
        <w:t xml:space="preserve">„Mazowieckiego Instrumentu Aktywizacji Sołectw MAZOWSZE 2025” – „Mazowsze dla sołectw 2025” - 15 000,00 oraz Funduszu sołeckiego miejscowości </w:t>
      </w:r>
      <w:proofErr w:type="spellStart"/>
      <w:r w:rsidRPr="000046A4">
        <w:t>Drybus</w:t>
      </w:r>
      <w:proofErr w:type="spellEnd"/>
      <w:r w:rsidRPr="000046A4">
        <w:t xml:space="preserve"> 13 000,00 zł) wprowadza się wydatki w kwocie 30 000,00 zł;</w:t>
      </w:r>
    </w:p>
    <w:p w:rsidR="00990F0D" w:rsidRPr="000046A4" w:rsidRDefault="00990F0D" w:rsidP="00990F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color w:val="000000"/>
        </w:rPr>
      </w:pPr>
      <w:r w:rsidRPr="000046A4">
        <w:rPr>
          <w:color w:val="000000"/>
          <w:shd w:val="clear" w:color="auto" w:fill="FFFFFF"/>
        </w:rPr>
        <w:t>Podsumowanie zmian wydatków Baranów przedstawia tabela poniżej.</w:t>
      </w:r>
    </w:p>
    <w:tbl>
      <w:tblPr>
        <w:tblW w:w="0" w:type="auto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0"/>
        <w:gridCol w:w="2009"/>
        <w:gridCol w:w="1200"/>
        <w:gridCol w:w="1695"/>
      </w:tblGrid>
      <w:tr w:rsidR="00990F0D" w:rsidRPr="000046A4" w:rsidTr="0042630F">
        <w:trPr>
          <w:tblHeader/>
        </w:trPr>
        <w:tc>
          <w:tcPr>
            <w:tcW w:w="3960" w:type="dxa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  <w:vAlign w:val="center"/>
          </w:tcPr>
          <w:p w:rsidR="00990F0D" w:rsidRPr="000046A4" w:rsidRDefault="00990F0D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13" w:after="113" w:line="276" w:lineRule="auto"/>
              <w:ind w:left="113" w:right="113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0046A4">
              <w:rPr>
                <w:b/>
                <w:bCs/>
                <w:color w:val="000000"/>
                <w:sz w:val="15"/>
                <w:szCs w:val="15"/>
              </w:rPr>
              <w:t>Wyszczególnienie</w:t>
            </w:r>
          </w:p>
        </w:tc>
        <w:tc>
          <w:tcPr>
            <w:tcW w:w="2009" w:type="dxa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  <w:vAlign w:val="center"/>
          </w:tcPr>
          <w:p w:rsidR="00990F0D" w:rsidRPr="000046A4" w:rsidRDefault="00990F0D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13" w:after="113" w:line="276" w:lineRule="auto"/>
              <w:ind w:left="113" w:right="113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0046A4">
              <w:rPr>
                <w:b/>
                <w:bCs/>
                <w:color w:val="000000"/>
                <w:sz w:val="15"/>
                <w:szCs w:val="15"/>
              </w:rPr>
              <w:t>Przed zmianą</w:t>
            </w:r>
          </w:p>
        </w:tc>
        <w:tc>
          <w:tcPr>
            <w:tcW w:w="1200" w:type="dxa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  <w:vAlign w:val="center"/>
          </w:tcPr>
          <w:p w:rsidR="00990F0D" w:rsidRPr="000046A4" w:rsidRDefault="00990F0D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13" w:after="113" w:line="276" w:lineRule="auto"/>
              <w:ind w:left="113" w:right="113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0046A4">
              <w:rPr>
                <w:b/>
                <w:bCs/>
                <w:color w:val="000000"/>
                <w:sz w:val="15"/>
                <w:szCs w:val="15"/>
              </w:rPr>
              <w:t>Zmiana</w:t>
            </w:r>
          </w:p>
        </w:tc>
        <w:tc>
          <w:tcPr>
            <w:tcW w:w="1695" w:type="dxa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  <w:vAlign w:val="center"/>
          </w:tcPr>
          <w:p w:rsidR="00990F0D" w:rsidRPr="000046A4" w:rsidRDefault="00990F0D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13" w:after="113" w:line="276" w:lineRule="auto"/>
              <w:ind w:left="113" w:right="113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0046A4">
              <w:rPr>
                <w:b/>
                <w:bCs/>
                <w:color w:val="000000"/>
                <w:sz w:val="15"/>
                <w:szCs w:val="15"/>
              </w:rPr>
              <w:t>Po zmianie</w:t>
            </w:r>
          </w:p>
        </w:tc>
      </w:tr>
      <w:tr w:rsidR="00990F0D" w:rsidRPr="000046A4" w:rsidTr="0042630F">
        <w:tc>
          <w:tcPr>
            <w:tcW w:w="3960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990F0D" w:rsidRPr="000046A4" w:rsidRDefault="00990F0D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rPr>
                <w:sz w:val="15"/>
                <w:szCs w:val="15"/>
              </w:rPr>
            </w:pPr>
            <w:r w:rsidRPr="000046A4">
              <w:rPr>
                <w:sz w:val="15"/>
                <w:szCs w:val="15"/>
              </w:rPr>
              <w:t>wydatki ogółem:</w:t>
            </w:r>
          </w:p>
        </w:tc>
        <w:tc>
          <w:tcPr>
            <w:tcW w:w="2009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990F0D" w:rsidRPr="000046A4" w:rsidRDefault="00990F0D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b/>
                <w:bCs/>
                <w:sz w:val="15"/>
                <w:szCs w:val="15"/>
              </w:rPr>
            </w:pPr>
            <w:r w:rsidRPr="000046A4">
              <w:rPr>
                <w:b/>
                <w:bCs/>
                <w:sz w:val="15"/>
                <w:szCs w:val="15"/>
              </w:rPr>
              <w:t>53 959 049,67</w:t>
            </w:r>
          </w:p>
        </w:tc>
        <w:tc>
          <w:tcPr>
            <w:tcW w:w="120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990F0D" w:rsidRPr="000046A4" w:rsidRDefault="00990F0D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b/>
                <w:bCs/>
                <w:sz w:val="15"/>
                <w:szCs w:val="15"/>
              </w:rPr>
            </w:pPr>
            <w:r w:rsidRPr="000046A4">
              <w:rPr>
                <w:b/>
                <w:bCs/>
                <w:sz w:val="15"/>
                <w:szCs w:val="15"/>
              </w:rPr>
              <w:t>320 252,00</w:t>
            </w:r>
          </w:p>
        </w:tc>
        <w:tc>
          <w:tcPr>
            <w:tcW w:w="169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vAlign w:val="center"/>
          </w:tcPr>
          <w:p w:rsidR="00990F0D" w:rsidRPr="000046A4" w:rsidRDefault="00990F0D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b/>
                <w:bCs/>
                <w:sz w:val="15"/>
                <w:szCs w:val="15"/>
              </w:rPr>
            </w:pPr>
            <w:r w:rsidRPr="000046A4">
              <w:rPr>
                <w:b/>
                <w:bCs/>
                <w:sz w:val="15"/>
                <w:szCs w:val="15"/>
              </w:rPr>
              <w:t>54 279 301,67</w:t>
            </w:r>
          </w:p>
        </w:tc>
      </w:tr>
      <w:tr w:rsidR="00990F0D" w:rsidRPr="000046A4" w:rsidTr="0042630F">
        <w:tc>
          <w:tcPr>
            <w:tcW w:w="3960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990F0D" w:rsidRPr="000046A4" w:rsidRDefault="00990F0D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rPr>
                <w:sz w:val="15"/>
                <w:szCs w:val="15"/>
              </w:rPr>
            </w:pPr>
            <w:r w:rsidRPr="000046A4">
              <w:rPr>
                <w:sz w:val="15"/>
                <w:szCs w:val="15"/>
              </w:rPr>
              <w:t>wydatki bieżące, w tym:</w:t>
            </w:r>
          </w:p>
        </w:tc>
        <w:tc>
          <w:tcPr>
            <w:tcW w:w="2009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990F0D" w:rsidRPr="000046A4" w:rsidRDefault="00990F0D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b/>
                <w:bCs/>
                <w:sz w:val="15"/>
                <w:szCs w:val="15"/>
              </w:rPr>
            </w:pPr>
            <w:r w:rsidRPr="000046A4">
              <w:rPr>
                <w:b/>
                <w:bCs/>
                <w:sz w:val="15"/>
                <w:szCs w:val="15"/>
              </w:rPr>
              <w:t>37 803 806,81</w:t>
            </w:r>
          </w:p>
        </w:tc>
        <w:tc>
          <w:tcPr>
            <w:tcW w:w="120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990F0D" w:rsidRPr="000046A4" w:rsidRDefault="00990F0D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b/>
                <w:bCs/>
                <w:sz w:val="15"/>
                <w:szCs w:val="15"/>
              </w:rPr>
            </w:pPr>
            <w:r w:rsidRPr="000046A4">
              <w:rPr>
                <w:b/>
                <w:bCs/>
                <w:sz w:val="15"/>
                <w:szCs w:val="15"/>
              </w:rPr>
              <w:t>-249 958,00</w:t>
            </w:r>
          </w:p>
        </w:tc>
        <w:tc>
          <w:tcPr>
            <w:tcW w:w="169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vAlign w:val="center"/>
          </w:tcPr>
          <w:p w:rsidR="00990F0D" w:rsidRPr="000046A4" w:rsidRDefault="00990F0D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b/>
                <w:bCs/>
                <w:sz w:val="15"/>
                <w:szCs w:val="15"/>
              </w:rPr>
            </w:pPr>
            <w:r w:rsidRPr="000046A4">
              <w:rPr>
                <w:b/>
                <w:bCs/>
                <w:sz w:val="15"/>
                <w:szCs w:val="15"/>
              </w:rPr>
              <w:t>37 553 848,81</w:t>
            </w:r>
          </w:p>
        </w:tc>
      </w:tr>
      <w:tr w:rsidR="00990F0D" w:rsidRPr="000046A4" w:rsidTr="0042630F">
        <w:tc>
          <w:tcPr>
            <w:tcW w:w="3960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990F0D" w:rsidRPr="000046A4" w:rsidRDefault="00990F0D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sz w:val="15"/>
                <w:szCs w:val="15"/>
              </w:rPr>
            </w:pPr>
            <w:r w:rsidRPr="000046A4">
              <w:rPr>
                <w:sz w:val="15"/>
                <w:szCs w:val="15"/>
              </w:rPr>
              <w:t>Administracja publiczna</w:t>
            </w:r>
          </w:p>
        </w:tc>
        <w:tc>
          <w:tcPr>
            <w:tcW w:w="2009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990F0D" w:rsidRPr="000046A4" w:rsidRDefault="00990F0D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b/>
                <w:bCs/>
                <w:sz w:val="15"/>
                <w:szCs w:val="15"/>
              </w:rPr>
            </w:pPr>
            <w:r w:rsidRPr="000046A4">
              <w:rPr>
                <w:b/>
                <w:bCs/>
                <w:sz w:val="15"/>
                <w:szCs w:val="15"/>
              </w:rPr>
              <w:t>5 307 237,84</w:t>
            </w:r>
          </w:p>
        </w:tc>
        <w:tc>
          <w:tcPr>
            <w:tcW w:w="120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990F0D" w:rsidRPr="000046A4" w:rsidRDefault="00990F0D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b/>
                <w:bCs/>
                <w:sz w:val="15"/>
                <w:szCs w:val="15"/>
              </w:rPr>
            </w:pPr>
            <w:r w:rsidRPr="000046A4">
              <w:rPr>
                <w:b/>
                <w:bCs/>
                <w:sz w:val="15"/>
                <w:szCs w:val="15"/>
              </w:rPr>
              <w:t>23 500,00</w:t>
            </w:r>
          </w:p>
        </w:tc>
        <w:tc>
          <w:tcPr>
            <w:tcW w:w="169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vAlign w:val="center"/>
          </w:tcPr>
          <w:p w:rsidR="00990F0D" w:rsidRPr="000046A4" w:rsidRDefault="00990F0D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b/>
                <w:bCs/>
                <w:sz w:val="15"/>
                <w:szCs w:val="15"/>
              </w:rPr>
            </w:pPr>
            <w:r w:rsidRPr="000046A4">
              <w:rPr>
                <w:b/>
                <w:bCs/>
                <w:sz w:val="15"/>
                <w:szCs w:val="15"/>
              </w:rPr>
              <w:t>5 330 737,84</w:t>
            </w:r>
          </w:p>
        </w:tc>
      </w:tr>
      <w:tr w:rsidR="00990F0D" w:rsidRPr="000046A4" w:rsidTr="0042630F">
        <w:tc>
          <w:tcPr>
            <w:tcW w:w="3960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990F0D" w:rsidRPr="000046A4" w:rsidRDefault="00990F0D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sz w:val="15"/>
                <w:szCs w:val="15"/>
              </w:rPr>
            </w:pPr>
            <w:r w:rsidRPr="000046A4">
              <w:rPr>
                <w:sz w:val="15"/>
                <w:szCs w:val="15"/>
              </w:rPr>
              <w:t>Bezpieczeństwo publiczne i ochrona przeciwpożarowa</w:t>
            </w:r>
          </w:p>
        </w:tc>
        <w:tc>
          <w:tcPr>
            <w:tcW w:w="2009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990F0D" w:rsidRPr="000046A4" w:rsidRDefault="00990F0D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b/>
                <w:bCs/>
                <w:sz w:val="15"/>
                <w:szCs w:val="15"/>
              </w:rPr>
            </w:pPr>
            <w:r w:rsidRPr="000046A4">
              <w:rPr>
                <w:b/>
                <w:bCs/>
                <w:sz w:val="15"/>
                <w:szCs w:val="15"/>
              </w:rPr>
              <w:t>678 673,63</w:t>
            </w:r>
          </w:p>
        </w:tc>
        <w:tc>
          <w:tcPr>
            <w:tcW w:w="120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990F0D" w:rsidRPr="000046A4" w:rsidRDefault="00990F0D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b/>
                <w:bCs/>
                <w:sz w:val="15"/>
                <w:szCs w:val="15"/>
              </w:rPr>
            </w:pPr>
            <w:r w:rsidRPr="000046A4">
              <w:rPr>
                <w:b/>
                <w:bCs/>
                <w:sz w:val="15"/>
                <w:szCs w:val="15"/>
              </w:rPr>
              <w:t>-30 148,00</w:t>
            </w:r>
          </w:p>
        </w:tc>
        <w:tc>
          <w:tcPr>
            <w:tcW w:w="169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vAlign w:val="center"/>
          </w:tcPr>
          <w:p w:rsidR="00990F0D" w:rsidRPr="000046A4" w:rsidRDefault="00990F0D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b/>
                <w:bCs/>
                <w:sz w:val="15"/>
                <w:szCs w:val="15"/>
              </w:rPr>
            </w:pPr>
            <w:r w:rsidRPr="000046A4">
              <w:rPr>
                <w:b/>
                <w:bCs/>
                <w:sz w:val="15"/>
                <w:szCs w:val="15"/>
              </w:rPr>
              <w:t>648 525,63</w:t>
            </w:r>
          </w:p>
        </w:tc>
      </w:tr>
      <w:tr w:rsidR="00990F0D" w:rsidRPr="000046A4" w:rsidTr="0042630F">
        <w:tc>
          <w:tcPr>
            <w:tcW w:w="3960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990F0D" w:rsidRPr="000046A4" w:rsidRDefault="00990F0D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sz w:val="15"/>
                <w:szCs w:val="15"/>
              </w:rPr>
            </w:pPr>
            <w:r w:rsidRPr="000046A4">
              <w:rPr>
                <w:sz w:val="15"/>
                <w:szCs w:val="15"/>
              </w:rPr>
              <w:t>Oświata i wychowanie</w:t>
            </w:r>
          </w:p>
        </w:tc>
        <w:tc>
          <w:tcPr>
            <w:tcW w:w="2009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990F0D" w:rsidRPr="000046A4" w:rsidRDefault="00990F0D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b/>
                <w:bCs/>
                <w:sz w:val="15"/>
                <w:szCs w:val="15"/>
              </w:rPr>
            </w:pPr>
            <w:r w:rsidRPr="000046A4">
              <w:rPr>
                <w:b/>
                <w:bCs/>
                <w:sz w:val="15"/>
                <w:szCs w:val="15"/>
              </w:rPr>
              <w:t>19 198 129,73</w:t>
            </w:r>
          </w:p>
        </w:tc>
        <w:tc>
          <w:tcPr>
            <w:tcW w:w="120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990F0D" w:rsidRPr="000046A4" w:rsidRDefault="00990F0D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b/>
                <w:bCs/>
                <w:sz w:val="15"/>
                <w:szCs w:val="15"/>
              </w:rPr>
            </w:pPr>
            <w:r w:rsidRPr="000046A4">
              <w:rPr>
                <w:b/>
                <w:bCs/>
                <w:sz w:val="15"/>
                <w:szCs w:val="15"/>
              </w:rPr>
              <w:t>-199 810,00</w:t>
            </w:r>
          </w:p>
        </w:tc>
        <w:tc>
          <w:tcPr>
            <w:tcW w:w="169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vAlign w:val="center"/>
          </w:tcPr>
          <w:p w:rsidR="00990F0D" w:rsidRPr="000046A4" w:rsidRDefault="00990F0D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b/>
                <w:bCs/>
                <w:sz w:val="15"/>
                <w:szCs w:val="15"/>
              </w:rPr>
            </w:pPr>
            <w:r w:rsidRPr="000046A4">
              <w:rPr>
                <w:b/>
                <w:bCs/>
                <w:sz w:val="15"/>
                <w:szCs w:val="15"/>
              </w:rPr>
              <w:t>18 998 319,73</w:t>
            </w:r>
          </w:p>
        </w:tc>
      </w:tr>
      <w:tr w:rsidR="00990F0D" w:rsidRPr="000046A4" w:rsidTr="0042630F">
        <w:tc>
          <w:tcPr>
            <w:tcW w:w="3960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990F0D" w:rsidRPr="000046A4" w:rsidRDefault="00990F0D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sz w:val="15"/>
                <w:szCs w:val="15"/>
              </w:rPr>
            </w:pPr>
            <w:r w:rsidRPr="000046A4">
              <w:rPr>
                <w:sz w:val="15"/>
                <w:szCs w:val="15"/>
              </w:rPr>
              <w:t>Pomoc społeczna</w:t>
            </w:r>
          </w:p>
        </w:tc>
        <w:tc>
          <w:tcPr>
            <w:tcW w:w="2009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990F0D" w:rsidRPr="000046A4" w:rsidRDefault="00990F0D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b/>
                <w:bCs/>
                <w:sz w:val="15"/>
                <w:szCs w:val="15"/>
              </w:rPr>
            </w:pPr>
            <w:r w:rsidRPr="000046A4">
              <w:rPr>
                <w:b/>
                <w:bCs/>
                <w:sz w:val="15"/>
                <w:szCs w:val="15"/>
              </w:rPr>
              <w:t>2 285 372,85</w:t>
            </w:r>
          </w:p>
        </w:tc>
        <w:tc>
          <w:tcPr>
            <w:tcW w:w="120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990F0D" w:rsidRPr="000046A4" w:rsidRDefault="00990F0D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b/>
                <w:bCs/>
                <w:sz w:val="15"/>
                <w:szCs w:val="15"/>
              </w:rPr>
            </w:pPr>
            <w:r w:rsidRPr="000046A4">
              <w:rPr>
                <w:b/>
                <w:bCs/>
                <w:sz w:val="15"/>
                <w:szCs w:val="15"/>
              </w:rPr>
              <w:t>-36 000,00</w:t>
            </w:r>
          </w:p>
        </w:tc>
        <w:tc>
          <w:tcPr>
            <w:tcW w:w="169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vAlign w:val="center"/>
          </w:tcPr>
          <w:p w:rsidR="00990F0D" w:rsidRPr="000046A4" w:rsidRDefault="00990F0D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b/>
                <w:bCs/>
                <w:sz w:val="15"/>
                <w:szCs w:val="15"/>
              </w:rPr>
            </w:pPr>
            <w:r w:rsidRPr="000046A4">
              <w:rPr>
                <w:b/>
                <w:bCs/>
                <w:sz w:val="15"/>
                <w:szCs w:val="15"/>
              </w:rPr>
              <w:t>2 249 372,85</w:t>
            </w:r>
          </w:p>
        </w:tc>
      </w:tr>
      <w:tr w:rsidR="00990F0D" w:rsidRPr="000046A4" w:rsidTr="0042630F">
        <w:tc>
          <w:tcPr>
            <w:tcW w:w="3960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990F0D" w:rsidRPr="000046A4" w:rsidRDefault="00990F0D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</w:t>
            </w:r>
            <w:r w:rsidRPr="000046A4">
              <w:rPr>
                <w:sz w:val="15"/>
                <w:szCs w:val="15"/>
              </w:rPr>
              <w:t>Rodzina</w:t>
            </w:r>
          </w:p>
        </w:tc>
        <w:tc>
          <w:tcPr>
            <w:tcW w:w="2009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990F0D" w:rsidRPr="000046A4" w:rsidRDefault="00990F0D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b/>
                <w:bCs/>
                <w:sz w:val="15"/>
                <w:szCs w:val="15"/>
              </w:rPr>
            </w:pPr>
            <w:r w:rsidRPr="000046A4">
              <w:rPr>
                <w:b/>
                <w:bCs/>
                <w:sz w:val="15"/>
                <w:szCs w:val="15"/>
              </w:rPr>
              <w:t>2 311 684,60</w:t>
            </w:r>
          </w:p>
        </w:tc>
        <w:tc>
          <w:tcPr>
            <w:tcW w:w="120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990F0D" w:rsidRPr="000046A4" w:rsidRDefault="00990F0D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b/>
                <w:bCs/>
                <w:sz w:val="15"/>
                <w:szCs w:val="15"/>
              </w:rPr>
            </w:pPr>
            <w:r w:rsidRPr="000046A4">
              <w:rPr>
                <w:b/>
                <w:bCs/>
                <w:sz w:val="15"/>
                <w:szCs w:val="15"/>
              </w:rPr>
              <w:t>5 500,00</w:t>
            </w:r>
          </w:p>
        </w:tc>
        <w:tc>
          <w:tcPr>
            <w:tcW w:w="169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vAlign w:val="center"/>
          </w:tcPr>
          <w:p w:rsidR="00990F0D" w:rsidRPr="000046A4" w:rsidRDefault="00990F0D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b/>
                <w:bCs/>
                <w:sz w:val="15"/>
                <w:szCs w:val="15"/>
              </w:rPr>
            </w:pPr>
            <w:r w:rsidRPr="000046A4">
              <w:rPr>
                <w:b/>
                <w:bCs/>
                <w:sz w:val="15"/>
                <w:szCs w:val="15"/>
              </w:rPr>
              <w:t>2 317 184,60</w:t>
            </w:r>
          </w:p>
        </w:tc>
      </w:tr>
      <w:tr w:rsidR="00990F0D" w:rsidRPr="000046A4" w:rsidTr="0042630F">
        <w:tc>
          <w:tcPr>
            <w:tcW w:w="3960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990F0D" w:rsidRPr="000046A4" w:rsidRDefault="00990F0D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sz w:val="15"/>
                <w:szCs w:val="15"/>
              </w:rPr>
            </w:pPr>
            <w:r w:rsidRPr="000046A4">
              <w:rPr>
                <w:sz w:val="15"/>
                <w:szCs w:val="15"/>
              </w:rPr>
              <w:lastRenderedPageBreak/>
              <w:t>Kultura i ochrona dziedzictwa narodowego</w:t>
            </w:r>
          </w:p>
        </w:tc>
        <w:tc>
          <w:tcPr>
            <w:tcW w:w="2009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990F0D" w:rsidRPr="000046A4" w:rsidRDefault="00990F0D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b/>
                <w:bCs/>
                <w:sz w:val="15"/>
                <w:szCs w:val="15"/>
              </w:rPr>
            </w:pPr>
            <w:r w:rsidRPr="000046A4">
              <w:rPr>
                <w:b/>
                <w:bCs/>
                <w:sz w:val="15"/>
                <w:szCs w:val="15"/>
              </w:rPr>
              <w:t>909 423,55</w:t>
            </w:r>
          </w:p>
        </w:tc>
        <w:tc>
          <w:tcPr>
            <w:tcW w:w="120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990F0D" w:rsidRPr="000046A4" w:rsidRDefault="00990F0D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b/>
                <w:bCs/>
                <w:sz w:val="15"/>
                <w:szCs w:val="15"/>
              </w:rPr>
            </w:pPr>
            <w:r w:rsidRPr="000046A4">
              <w:rPr>
                <w:b/>
                <w:bCs/>
                <w:sz w:val="15"/>
                <w:szCs w:val="15"/>
              </w:rPr>
              <w:t>-13 000,00</w:t>
            </w:r>
          </w:p>
        </w:tc>
        <w:tc>
          <w:tcPr>
            <w:tcW w:w="169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vAlign w:val="center"/>
          </w:tcPr>
          <w:p w:rsidR="00990F0D" w:rsidRPr="000046A4" w:rsidRDefault="00990F0D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b/>
                <w:bCs/>
                <w:sz w:val="15"/>
                <w:szCs w:val="15"/>
              </w:rPr>
            </w:pPr>
            <w:r w:rsidRPr="000046A4">
              <w:rPr>
                <w:b/>
                <w:bCs/>
                <w:sz w:val="15"/>
                <w:szCs w:val="15"/>
              </w:rPr>
              <w:t>896 423,55</w:t>
            </w:r>
          </w:p>
        </w:tc>
      </w:tr>
      <w:tr w:rsidR="00990F0D" w:rsidRPr="000046A4" w:rsidTr="0042630F">
        <w:tc>
          <w:tcPr>
            <w:tcW w:w="3960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990F0D" w:rsidRPr="000046A4" w:rsidRDefault="00990F0D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rPr>
                <w:sz w:val="15"/>
                <w:szCs w:val="15"/>
              </w:rPr>
            </w:pPr>
            <w:r w:rsidRPr="000046A4">
              <w:rPr>
                <w:sz w:val="15"/>
                <w:szCs w:val="15"/>
              </w:rPr>
              <w:t>wydatki majątkowe, w tym:</w:t>
            </w:r>
          </w:p>
        </w:tc>
        <w:tc>
          <w:tcPr>
            <w:tcW w:w="2009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990F0D" w:rsidRPr="000046A4" w:rsidRDefault="00990F0D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b/>
                <w:bCs/>
                <w:sz w:val="15"/>
                <w:szCs w:val="15"/>
              </w:rPr>
            </w:pPr>
            <w:r w:rsidRPr="000046A4">
              <w:rPr>
                <w:b/>
                <w:bCs/>
                <w:sz w:val="15"/>
                <w:szCs w:val="15"/>
              </w:rPr>
              <w:t>16 155 242,86</w:t>
            </w:r>
          </w:p>
        </w:tc>
        <w:tc>
          <w:tcPr>
            <w:tcW w:w="120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990F0D" w:rsidRPr="000046A4" w:rsidRDefault="00990F0D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b/>
                <w:bCs/>
                <w:sz w:val="15"/>
                <w:szCs w:val="15"/>
              </w:rPr>
            </w:pPr>
            <w:r w:rsidRPr="000046A4">
              <w:rPr>
                <w:b/>
                <w:bCs/>
                <w:sz w:val="15"/>
                <w:szCs w:val="15"/>
              </w:rPr>
              <w:t>570 210,00</w:t>
            </w:r>
          </w:p>
        </w:tc>
        <w:tc>
          <w:tcPr>
            <w:tcW w:w="169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vAlign w:val="center"/>
          </w:tcPr>
          <w:p w:rsidR="00990F0D" w:rsidRPr="000046A4" w:rsidRDefault="00990F0D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b/>
                <w:bCs/>
                <w:sz w:val="15"/>
                <w:szCs w:val="15"/>
              </w:rPr>
            </w:pPr>
            <w:r w:rsidRPr="000046A4">
              <w:rPr>
                <w:b/>
                <w:bCs/>
                <w:sz w:val="15"/>
                <w:szCs w:val="15"/>
              </w:rPr>
              <w:t>16 725 452,86</w:t>
            </w:r>
          </w:p>
        </w:tc>
      </w:tr>
      <w:tr w:rsidR="00990F0D" w:rsidRPr="000046A4" w:rsidTr="0042630F">
        <w:tc>
          <w:tcPr>
            <w:tcW w:w="3960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990F0D" w:rsidRPr="000046A4" w:rsidRDefault="00990F0D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sz w:val="15"/>
                <w:szCs w:val="15"/>
              </w:rPr>
            </w:pPr>
            <w:r w:rsidRPr="000046A4">
              <w:rPr>
                <w:sz w:val="15"/>
                <w:szCs w:val="15"/>
              </w:rPr>
              <w:t>Rolnictwo i łowiectwo</w:t>
            </w:r>
          </w:p>
        </w:tc>
        <w:tc>
          <w:tcPr>
            <w:tcW w:w="2009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990F0D" w:rsidRPr="000046A4" w:rsidRDefault="00990F0D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b/>
                <w:bCs/>
                <w:sz w:val="15"/>
                <w:szCs w:val="15"/>
              </w:rPr>
            </w:pPr>
            <w:r w:rsidRPr="000046A4">
              <w:rPr>
                <w:b/>
                <w:bCs/>
                <w:sz w:val="15"/>
                <w:szCs w:val="15"/>
              </w:rPr>
              <w:t>5 503 220,00</w:t>
            </w:r>
          </w:p>
        </w:tc>
        <w:tc>
          <w:tcPr>
            <w:tcW w:w="120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990F0D" w:rsidRPr="000046A4" w:rsidRDefault="00990F0D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b/>
                <w:bCs/>
                <w:sz w:val="15"/>
                <w:szCs w:val="15"/>
              </w:rPr>
            </w:pPr>
            <w:r w:rsidRPr="000046A4">
              <w:rPr>
                <w:b/>
                <w:bCs/>
                <w:sz w:val="15"/>
                <w:szCs w:val="15"/>
              </w:rPr>
              <w:t>30 510,00</w:t>
            </w:r>
          </w:p>
        </w:tc>
        <w:tc>
          <w:tcPr>
            <w:tcW w:w="169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vAlign w:val="center"/>
          </w:tcPr>
          <w:p w:rsidR="00990F0D" w:rsidRPr="000046A4" w:rsidRDefault="00990F0D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b/>
                <w:bCs/>
                <w:sz w:val="15"/>
                <w:szCs w:val="15"/>
              </w:rPr>
            </w:pPr>
            <w:r w:rsidRPr="000046A4">
              <w:rPr>
                <w:b/>
                <w:bCs/>
                <w:sz w:val="15"/>
                <w:szCs w:val="15"/>
              </w:rPr>
              <w:t>5 533 730,00</w:t>
            </w:r>
          </w:p>
        </w:tc>
      </w:tr>
      <w:tr w:rsidR="00990F0D" w:rsidRPr="000046A4" w:rsidTr="0042630F">
        <w:tc>
          <w:tcPr>
            <w:tcW w:w="3960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990F0D" w:rsidRPr="000046A4" w:rsidRDefault="00990F0D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sz w:val="15"/>
                <w:szCs w:val="15"/>
              </w:rPr>
            </w:pPr>
            <w:r w:rsidRPr="000046A4">
              <w:rPr>
                <w:sz w:val="15"/>
                <w:szCs w:val="15"/>
              </w:rPr>
              <w:t>Transport i łączność</w:t>
            </w:r>
          </w:p>
        </w:tc>
        <w:tc>
          <w:tcPr>
            <w:tcW w:w="2009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990F0D" w:rsidRPr="000046A4" w:rsidRDefault="00990F0D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b/>
                <w:bCs/>
                <w:sz w:val="15"/>
                <w:szCs w:val="15"/>
              </w:rPr>
            </w:pPr>
            <w:r w:rsidRPr="000046A4">
              <w:rPr>
                <w:b/>
                <w:bCs/>
                <w:sz w:val="15"/>
                <w:szCs w:val="15"/>
              </w:rPr>
              <w:t>7 308 452,87</w:t>
            </w:r>
          </w:p>
        </w:tc>
        <w:tc>
          <w:tcPr>
            <w:tcW w:w="120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990F0D" w:rsidRPr="000046A4" w:rsidRDefault="00990F0D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b/>
                <w:bCs/>
                <w:sz w:val="15"/>
                <w:szCs w:val="15"/>
              </w:rPr>
            </w:pPr>
            <w:r w:rsidRPr="000046A4">
              <w:rPr>
                <w:b/>
                <w:bCs/>
                <w:sz w:val="15"/>
                <w:szCs w:val="15"/>
              </w:rPr>
              <w:t>367 000,00</w:t>
            </w:r>
          </w:p>
        </w:tc>
        <w:tc>
          <w:tcPr>
            <w:tcW w:w="169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vAlign w:val="center"/>
          </w:tcPr>
          <w:p w:rsidR="00990F0D" w:rsidRPr="000046A4" w:rsidRDefault="00990F0D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b/>
                <w:bCs/>
                <w:sz w:val="15"/>
                <w:szCs w:val="15"/>
              </w:rPr>
            </w:pPr>
            <w:r w:rsidRPr="000046A4">
              <w:rPr>
                <w:b/>
                <w:bCs/>
                <w:sz w:val="15"/>
                <w:szCs w:val="15"/>
              </w:rPr>
              <w:t>7 675 452,87</w:t>
            </w:r>
          </w:p>
        </w:tc>
      </w:tr>
      <w:tr w:rsidR="00990F0D" w:rsidRPr="000046A4" w:rsidTr="0042630F">
        <w:tc>
          <w:tcPr>
            <w:tcW w:w="3960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990F0D" w:rsidRPr="000046A4" w:rsidRDefault="00990F0D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sz w:val="15"/>
                <w:szCs w:val="15"/>
              </w:rPr>
            </w:pPr>
            <w:r w:rsidRPr="000046A4">
              <w:rPr>
                <w:sz w:val="15"/>
                <w:szCs w:val="15"/>
              </w:rPr>
              <w:t>Bezpieczeństwo publiczne i ochrona przeciwpożarowa</w:t>
            </w:r>
          </w:p>
        </w:tc>
        <w:tc>
          <w:tcPr>
            <w:tcW w:w="2009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990F0D" w:rsidRPr="000046A4" w:rsidRDefault="00990F0D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b/>
                <w:bCs/>
                <w:sz w:val="15"/>
                <w:szCs w:val="15"/>
              </w:rPr>
            </w:pPr>
            <w:r w:rsidRPr="000046A4"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990F0D" w:rsidRPr="000046A4" w:rsidRDefault="00990F0D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b/>
                <w:bCs/>
                <w:sz w:val="15"/>
                <w:szCs w:val="15"/>
              </w:rPr>
            </w:pPr>
            <w:r w:rsidRPr="000046A4">
              <w:rPr>
                <w:b/>
                <w:bCs/>
                <w:sz w:val="15"/>
                <w:szCs w:val="15"/>
              </w:rPr>
              <w:t>59 700,00</w:t>
            </w:r>
          </w:p>
        </w:tc>
        <w:tc>
          <w:tcPr>
            <w:tcW w:w="169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vAlign w:val="center"/>
          </w:tcPr>
          <w:p w:rsidR="00990F0D" w:rsidRPr="000046A4" w:rsidRDefault="00990F0D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b/>
                <w:bCs/>
                <w:sz w:val="15"/>
                <w:szCs w:val="15"/>
              </w:rPr>
            </w:pPr>
            <w:r w:rsidRPr="000046A4">
              <w:rPr>
                <w:b/>
                <w:bCs/>
                <w:sz w:val="15"/>
                <w:szCs w:val="15"/>
              </w:rPr>
              <w:t>59 700,00</w:t>
            </w:r>
          </w:p>
        </w:tc>
      </w:tr>
      <w:tr w:rsidR="00990F0D" w:rsidRPr="000046A4" w:rsidTr="0042630F">
        <w:tc>
          <w:tcPr>
            <w:tcW w:w="3960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990F0D" w:rsidRPr="000046A4" w:rsidRDefault="00990F0D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sz w:val="15"/>
                <w:szCs w:val="15"/>
              </w:rPr>
            </w:pPr>
            <w:r w:rsidRPr="000046A4">
              <w:rPr>
                <w:sz w:val="15"/>
                <w:szCs w:val="15"/>
              </w:rPr>
              <w:t>Gospodarka komunalna i ochrona środowiska</w:t>
            </w:r>
          </w:p>
        </w:tc>
        <w:tc>
          <w:tcPr>
            <w:tcW w:w="2009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990F0D" w:rsidRPr="000046A4" w:rsidRDefault="00990F0D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b/>
                <w:bCs/>
                <w:sz w:val="15"/>
                <w:szCs w:val="15"/>
              </w:rPr>
            </w:pPr>
            <w:r w:rsidRPr="000046A4">
              <w:rPr>
                <w:b/>
                <w:bCs/>
                <w:sz w:val="15"/>
                <w:szCs w:val="15"/>
              </w:rPr>
              <w:t>96 000,00</w:t>
            </w:r>
          </w:p>
        </w:tc>
        <w:tc>
          <w:tcPr>
            <w:tcW w:w="120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990F0D" w:rsidRPr="000046A4" w:rsidRDefault="00990F0D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b/>
                <w:bCs/>
                <w:sz w:val="15"/>
                <w:szCs w:val="15"/>
              </w:rPr>
            </w:pPr>
            <w:r w:rsidRPr="000046A4">
              <w:rPr>
                <w:b/>
                <w:bCs/>
                <w:sz w:val="15"/>
                <w:szCs w:val="15"/>
              </w:rPr>
              <w:t>83 000,00</w:t>
            </w:r>
          </w:p>
        </w:tc>
        <w:tc>
          <w:tcPr>
            <w:tcW w:w="1695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vAlign w:val="center"/>
          </w:tcPr>
          <w:p w:rsidR="00990F0D" w:rsidRPr="000046A4" w:rsidRDefault="00990F0D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b/>
                <w:bCs/>
                <w:sz w:val="15"/>
                <w:szCs w:val="15"/>
              </w:rPr>
            </w:pPr>
            <w:r w:rsidRPr="000046A4">
              <w:rPr>
                <w:b/>
                <w:bCs/>
                <w:sz w:val="15"/>
                <w:szCs w:val="15"/>
              </w:rPr>
              <w:t>179 000,00</w:t>
            </w:r>
          </w:p>
        </w:tc>
      </w:tr>
      <w:tr w:rsidR="00990F0D" w:rsidRPr="000046A4" w:rsidTr="0042630F">
        <w:tc>
          <w:tcPr>
            <w:tcW w:w="3960" w:type="dxa"/>
            <w:tcBorders>
              <w:top w:val="single" w:sz="4" w:space="0" w:color="DADBDC"/>
              <w:left w:val="single" w:sz="4" w:space="0" w:color="FFFFFF"/>
              <w:bottom w:val="single" w:sz="4" w:space="0" w:color="FFFFFF"/>
              <w:right w:val="single" w:sz="4" w:space="0" w:color="DADBDC"/>
            </w:tcBorders>
            <w:shd w:val="clear" w:color="auto" w:fill="FFFFFF"/>
            <w:vAlign w:val="center"/>
          </w:tcPr>
          <w:p w:rsidR="00990F0D" w:rsidRPr="000046A4" w:rsidRDefault="00990F0D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sz w:val="15"/>
                <w:szCs w:val="15"/>
              </w:rPr>
            </w:pPr>
            <w:r w:rsidRPr="000046A4">
              <w:rPr>
                <w:sz w:val="15"/>
                <w:szCs w:val="15"/>
              </w:rPr>
              <w:t>Kultura fizyczna</w:t>
            </w:r>
          </w:p>
        </w:tc>
        <w:tc>
          <w:tcPr>
            <w:tcW w:w="2009" w:type="dxa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FFFFFF"/>
            <w:vAlign w:val="center"/>
          </w:tcPr>
          <w:p w:rsidR="00990F0D" w:rsidRPr="000046A4" w:rsidRDefault="00990F0D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b/>
                <w:bCs/>
                <w:sz w:val="15"/>
                <w:szCs w:val="15"/>
              </w:rPr>
            </w:pPr>
            <w:r w:rsidRPr="000046A4"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FFFFFF"/>
            <w:vAlign w:val="center"/>
          </w:tcPr>
          <w:p w:rsidR="00990F0D" w:rsidRPr="000046A4" w:rsidRDefault="00990F0D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b/>
                <w:bCs/>
                <w:sz w:val="15"/>
                <w:szCs w:val="15"/>
              </w:rPr>
            </w:pPr>
            <w:r w:rsidRPr="000046A4">
              <w:rPr>
                <w:b/>
                <w:bCs/>
                <w:sz w:val="15"/>
                <w:szCs w:val="15"/>
              </w:rPr>
              <w:t>30 000,00</w:t>
            </w:r>
          </w:p>
        </w:tc>
        <w:tc>
          <w:tcPr>
            <w:tcW w:w="1695" w:type="dxa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990F0D" w:rsidRPr="000046A4" w:rsidRDefault="00990F0D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b/>
                <w:bCs/>
                <w:sz w:val="15"/>
                <w:szCs w:val="15"/>
              </w:rPr>
            </w:pPr>
            <w:r w:rsidRPr="000046A4">
              <w:rPr>
                <w:b/>
                <w:bCs/>
                <w:sz w:val="15"/>
                <w:szCs w:val="15"/>
              </w:rPr>
              <w:t>30 000,00</w:t>
            </w:r>
          </w:p>
        </w:tc>
      </w:tr>
    </w:tbl>
    <w:p w:rsidR="00884210" w:rsidRDefault="0025701C" w:rsidP="004804D1">
      <w:pPr>
        <w:pStyle w:val="NormalnyWeb"/>
        <w:spacing w:before="0" w:beforeAutospacing="0" w:after="0" w:afterAutospacing="0"/>
      </w:pPr>
      <w:r>
        <w:br/>
      </w:r>
      <w:r w:rsidR="00403238">
        <w:t>W związku z utratą połączenia wynikającą z braku zasilania głosowanie nad pozostałymi uchwałami odbyło się metodą tradycyjną poprzez podniesienie ręki.</w:t>
      </w:r>
      <w:r>
        <w:br/>
      </w:r>
    </w:p>
    <w:p w:rsidR="00884210" w:rsidRDefault="00884210" w:rsidP="00884210">
      <w:pPr>
        <w:pStyle w:val="NormalnyWeb"/>
        <w:spacing w:before="0" w:beforeAutospacing="0" w:after="0" w:afterAutospacing="0"/>
      </w:pPr>
      <w:r w:rsidRPr="00210934">
        <w:rPr>
          <w:b/>
        </w:rPr>
        <w:t>Przewodniczący Komisji Budżetu Jarosław Wiązowski</w:t>
      </w:r>
      <w:r>
        <w:t xml:space="preserve"> poinformował, że członkowie Komisji obradowali nad projektem uchwały w dniu 17 czerwca 2024r na wspólnej komisji.  Członkowie komisji pozytywnie zaopiniowali projekt uchwały. Prośba o uchwalenie przez Radę Gminy Baranów.</w:t>
      </w:r>
    </w:p>
    <w:p w:rsidR="00884210" w:rsidRDefault="00884210" w:rsidP="004804D1">
      <w:pPr>
        <w:pStyle w:val="NormalnyWeb"/>
        <w:spacing w:before="0" w:beforeAutospacing="0" w:after="0" w:afterAutospacing="0"/>
      </w:pPr>
    </w:p>
    <w:p w:rsidR="000C1AA7" w:rsidRDefault="00884210" w:rsidP="004804D1">
      <w:pPr>
        <w:pStyle w:val="NormalnyWeb"/>
        <w:spacing w:before="0" w:beforeAutospacing="0" w:after="0" w:afterAutospacing="0"/>
        <w:rPr>
          <w:b/>
          <w:i/>
          <w:color w:val="00B0F0"/>
        </w:rPr>
      </w:pPr>
      <w:r>
        <w:rPr>
          <w:b/>
          <w:bCs/>
          <w:u w:val="single"/>
        </w:rPr>
        <w:t>Głosowano w sprawie:</w:t>
      </w:r>
      <w:r>
        <w:br/>
      </w:r>
      <w:r w:rsidR="00282648" w:rsidRPr="008330AE">
        <w:rPr>
          <w:b/>
        </w:rPr>
        <w:t xml:space="preserve">w sprawie </w:t>
      </w:r>
      <w:r w:rsidR="00282648">
        <w:rPr>
          <w:b/>
        </w:rPr>
        <w:t>zmiany uchwały budżetowej na 2025 rok.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</w:t>
      </w:r>
      <w:r w:rsidR="00F41452">
        <w:t>2</w:t>
      </w:r>
      <w:r>
        <w:t xml:space="preserve">, PRZECIW: 0, WSTRZYMUJĘ SIĘ: </w:t>
      </w:r>
      <w:r w:rsidR="00F41452">
        <w:t>0</w:t>
      </w:r>
      <w:r>
        <w:t>, BRAK GŁOSU: 0, NIEOBECNI: 3</w:t>
      </w:r>
      <w:r>
        <w:br/>
      </w:r>
      <w:r>
        <w:br/>
      </w:r>
      <w:r>
        <w:rPr>
          <w:u w:val="single"/>
        </w:rPr>
        <w:t>Wyniki imienne:</w:t>
      </w:r>
      <w:r>
        <w:br/>
        <w:t>ZA (11)</w:t>
      </w:r>
      <w:r>
        <w:br/>
        <w:t xml:space="preserve">Piotr Gonera, Marek Jaskólski, Zygmunt Kazimierski, Wioletta Kryńska, Barbara </w:t>
      </w:r>
      <w:proofErr w:type="spellStart"/>
      <w:r>
        <w:t>Pipirs</w:t>
      </w:r>
      <w:proofErr w:type="spellEnd"/>
      <w:r>
        <w:t>, Arkadiusz Radziejewski, Marcin Skowronek, Miłosz Telus, Mariola Wacławska-Ciołek, Agnieszka Wiśniewska, Paweł Zalewski</w:t>
      </w:r>
      <w:r w:rsidR="00F41452">
        <w:t>, Jarosław Wiązowski</w:t>
      </w:r>
      <w:r>
        <w:br/>
        <w:t>WSTRZYMUJĘ SIĘ (</w:t>
      </w:r>
      <w:r w:rsidR="00F41452">
        <w:t>0</w:t>
      </w:r>
      <w:r>
        <w:t>)</w:t>
      </w:r>
      <w:r>
        <w:br/>
        <w:t>NIEOBECNI (3)</w:t>
      </w:r>
      <w:r>
        <w:br/>
        <w:t xml:space="preserve">Jagoda </w:t>
      </w:r>
      <w:proofErr w:type="spellStart"/>
      <w:r>
        <w:t>Kazusek</w:t>
      </w:r>
      <w:proofErr w:type="spellEnd"/>
      <w:r>
        <w:t xml:space="preserve">, Witold Konarski, Michał </w:t>
      </w:r>
      <w:proofErr w:type="spellStart"/>
      <w:r>
        <w:t>Tybor</w:t>
      </w:r>
      <w:proofErr w:type="spellEnd"/>
      <w:r>
        <w:br/>
      </w:r>
      <w:r>
        <w:br/>
      </w:r>
      <w:r>
        <w:rPr>
          <w:b/>
        </w:rPr>
        <w:t>Rada Gminy Baranów w głosowaniu imiennym jednogłośnie podjęła Uchwałę nr XV/9</w:t>
      </w:r>
      <w:r w:rsidR="00F41452">
        <w:rPr>
          <w:b/>
        </w:rPr>
        <w:t>6</w:t>
      </w:r>
      <w:r>
        <w:rPr>
          <w:b/>
        </w:rPr>
        <w:t xml:space="preserve">/2024 </w:t>
      </w:r>
      <w:r w:rsidRPr="008330AE">
        <w:rPr>
          <w:b/>
        </w:rPr>
        <w:t xml:space="preserve">w sprawie </w:t>
      </w:r>
      <w:r w:rsidR="00F41452">
        <w:rPr>
          <w:b/>
        </w:rPr>
        <w:t>zmiany uchwały budżetowej na 2025 rok.</w:t>
      </w:r>
      <w:r>
        <w:br/>
      </w:r>
      <w:r w:rsidRPr="00AA1DB2">
        <w:rPr>
          <w:b/>
          <w:i/>
          <w:color w:val="00B0F0"/>
        </w:rPr>
        <w:t xml:space="preserve">(zał. nr. </w:t>
      </w:r>
      <w:r w:rsidR="00BF61B9">
        <w:rPr>
          <w:b/>
          <w:i/>
          <w:color w:val="00B0F0"/>
        </w:rPr>
        <w:t>7</w:t>
      </w:r>
      <w:r w:rsidRPr="00AA1DB2">
        <w:rPr>
          <w:b/>
          <w:i/>
          <w:color w:val="00B0F0"/>
        </w:rPr>
        <w:t xml:space="preserve"> do protokołu)</w:t>
      </w:r>
    </w:p>
    <w:p w:rsidR="000415C2" w:rsidRPr="000046A4" w:rsidRDefault="0025701C" w:rsidP="000415C2">
      <w:pPr>
        <w:keepNext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76" w:lineRule="auto"/>
        <w:rPr>
          <w:b/>
          <w:bCs/>
          <w:sz w:val="20"/>
          <w:szCs w:val="20"/>
        </w:rPr>
      </w:pPr>
      <w:r>
        <w:br/>
      </w:r>
      <w:r w:rsidR="000C1AA7" w:rsidRPr="000C1AA7">
        <w:rPr>
          <w:b/>
          <w:highlight w:val="lightGray"/>
        </w:rPr>
        <w:t xml:space="preserve">Ad. 5. </w:t>
      </w:r>
      <w:r w:rsidRPr="000C1AA7">
        <w:rPr>
          <w:b/>
          <w:highlight w:val="lightGray"/>
        </w:rPr>
        <w:t>e) w sprawie zmiany uchwały budżetowej na 2025 rok,</w:t>
      </w:r>
      <w:r>
        <w:br/>
      </w:r>
      <w:r>
        <w:br/>
      </w:r>
      <w:r w:rsidR="000415C2">
        <w:t xml:space="preserve">Kazimierz Szymański - </w:t>
      </w:r>
      <w:r w:rsidR="000415C2" w:rsidRPr="000046A4">
        <w:rPr>
          <w:b/>
          <w:bCs/>
          <w:sz w:val="20"/>
          <w:szCs w:val="20"/>
        </w:rPr>
        <w:t>Uzasadnienie</w:t>
      </w:r>
    </w:p>
    <w:p w:rsidR="000415C2" w:rsidRPr="000046A4" w:rsidRDefault="000415C2" w:rsidP="000415C2">
      <w:pPr>
        <w:keepNext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20"/>
          <w:szCs w:val="20"/>
        </w:rPr>
      </w:pPr>
      <w:r w:rsidRPr="000046A4">
        <w:rPr>
          <w:b/>
          <w:bCs/>
          <w:sz w:val="20"/>
          <w:szCs w:val="20"/>
        </w:rPr>
        <w:t>do Uchwały Nr XV/97/2025 Rady Gminy  Baranów z dnia 26 czerwca 2025 roku</w:t>
      </w:r>
    </w:p>
    <w:p w:rsidR="000415C2" w:rsidRPr="000046A4" w:rsidRDefault="000415C2" w:rsidP="000415C2">
      <w:pPr>
        <w:keepNext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20"/>
          <w:szCs w:val="20"/>
        </w:rPr>
      </w:pPr>
      <w:r w:rsidRPr="000046A4">
        <w:rPr>
          <w:b/>
          <w:bCs/>
          <w:sz w:val="20"/>
          <w:szCs w:val="20"/>
        </w:rPr>
        <w:t>w sprawie zmiany uchwały budżetowej Baranów na rok 2025</w:t>
      </w:r>
    </w:p>
    <w:p w:rsidR="000415C2" w:rsidRPr="000046A4" w:rsidRDefault="000415C2" w:rsidP="000415C2">
      <w:pPr>
        <w:keepNext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0046A4">
        <w:rPr>
          <w:b/>
          <w:bCs/>
          <w:sz w:val="20"/>
          <w:szCs w:val="20"/>
        </w:rPr>
        <w:t>DOCHODY</w:t>
      </w:r>
    </w:p>
    <w:p w:rsidR="000415C2" w:rsidRPr="000046A4" w:rsidRDefault="000415C2" w:rsidP="000415C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color w:val="000000"/>
          <w:sz w:val="20"/>
          <w:szCs w:val="20"/>
        </w:rPr>
      </w:pPr>
      <w:r w:rsidRPr="000046A4">
        <w:rPr>
          <w:color w:val="000000"/>
          <w:sz w:val="20"/>
          <w:szCs w:val="20"/>
          <w:shd w:val="clear" w:color="auto" w:fill="FFFFFF"/>
        </w:rPr>
        <w:t>Dochody budżetu Gminy Baranów na rok 2025 zostają zwiększone o kwotę 7 000 000,00 zł do kwoty 61 642 621,66 zł, w tym:</w:t>
      </w:r>
    </w:p>
    <w:p w:rsidR="000415C2" w:rsidRPr="000046A4" w:rsidRDefault="000415C2" w:rsidP="000415C2">
      <w:pPr>
        <w:widowControl w:val="0"/>
        <w:numPr>
          <w:ilvl w:val="0"/>
          <w:numId w:val="4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60" w:line="276" w:lineRule="auto"/>
        <w:rPr>
          <w:sz w:val="20"/>
          <w:szCs w:val="20"/>
        </w:rPr>
      </w:pPr>
      <w:r w:rsidRPr="000046A4">
        <w:rPr>
          <w:sz w:val="20"/>
          <w:szCs w:val="20"/>
        </w:rPr>
        <w:t>dochody bieżące ulegają zwiększeniu o kwotę 50 000,00 zł do kwoty 39 537 284,55 zł,</w:t>
      </w:r>
    </w:p>
    <w:p w:rsidR="000415C2" w:rsidRPr="000046A4" w:rsidRDefault="000415C2" w:rsidP="000415C2">
      <w:pPr>
        <w:widowControl w:val="0"/>
        <w:numPr>
          <w:ilvl w:val="0"/>
          <w:numId w:val="4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60" w:line="276" w:lineRule="auto"/>
        <w:rPr>
          <w:sz w:val="20"/>
          <w:szCs w:val="20"/>
        </w:rPr>
      </w:pPr>
      <w:r w:rsidRPr="000046A4">
        <w:rPr>
          <w:sz w:val="20"/>
          <w:szCs w:val="20"/>
        </w:rPr>
        <w:t>dochody majątkowe ulegają zwiększeniu o kwotę 6 950 000,00 zł do kwoty 22 105 337,11 zł</w:t>
      </w:r>
    </w:p>
    <w:p w:rsidR="000415C2" w:rsidRPr="000046A4" w:rsidRDefault="000415C2" w:rsidP="000415C2">
      <w:pPr>
        <w:keepNext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0046A4">
        <w:rPr>
          <w:b/>
          <w:bCs/>
          <w:sz w:val="20"/>
          <w:szCs w:val="20"/>
        </w:rPr>
        <w:t>Dokonuje się następujących zwiększeń po stronie dochodów bieżących:</w:t>
      </w:r>
    </w:p>
    <w:p w:rsidR="000415C2" w:rsidRPr="000046A4" w:rsidRDefault="000415C2" w:rsidP="000415C2">
      <w:pPr>
        <w:widowControl w:val="0"/>
        <w:numPr>
          <w:ilvl w:val="0"/>
          <w:numId w:val="4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60" w:line="276" w:lineRule="auto"/>
        <w:rPr>
          <w:sz w:val="20"/>
          <w:szCs w:val="20"/>
        </w:rPr>
      </w:pPr>
      <w:r w:rsidRPr="000046A4">
        <w:rPr>
          <w:sz w:val="20"/>
          <w:szCs w:val="20"/>
        </w:rPr>
        <w:t xml:space="preserve">w dziale „Administracja publiczna” w rozdziale „Pozostała działalność” w ramach paragrafu „Środki na dofinansowanie własnych zadań bieżących gmin, powiatów (związków gmin, związków powiatowo-gminnych, związków powiatów), samorządów województw, pozyskane z innych źródeł” (dotyczy </w:t>
      </w:r>
      <w:r w:rsidRPr="000046A4">
        <w:rPr>
          <w:sz w:val="20"/>
          <w:szCs w:val="20"/>
        </w:rPr>
        <w:lastRenderedPageBreak/>
        <w:t>zadania Wsparcie finansowe pozyskane ze środków Centralnego Portu Komunikacyjnego sp. z o.o. w ramach Programu Pomostowego Strategii Rozwoju Obszaru Otoczenia CPK 2025. ) wprowadza się dochody w kwocie 50 000,00 zł;</w:t>
      </w:r>
    </w:p>
    <w:p w:rsidR="000415C2" w:rsidRPr="000046A4" w:rsidRDefault="000415C2" w:rsidP="000415C2">
      <w:pPr>
        <w:keepNext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0046A4">
        <w:rPr>
          <w:b/>
          <w:bCs/>
          <w:sz w:val="20"/>
          <w:szCs w:val="20"/>
        </w:rPr>
        <w:t>Dokonuje się następujących zwiększeń po stronie dochodów majątkowych:</w:t>
      </w:r>
    </w:p>
    <w:p w:rsidR="000415C2" w:rsidRPr="000046A4" w:rsidRDefault="000415C2" w:rsidP="000415C2">
      <w:pPr>
        <w:widowControl w:val="0"/>
        <w:numPr>
          <w:ilvl w:val="0"/>
          <w:numId w:val="4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60" w:line="276" w:lineRule="auto"/>
        <w:rPr>
          <w:sz w:val="20"/>
          <w:szCs w:val="20"/>
        </w:rPr>
      </w:pPr>
      <w:r w:rsidRPr="000046A4">
        <w:rPr>
          <w:sz w:val="20"/>
          <w:szCs w:val="20"/>
        </w:rPr>
        <w:t>w dziale „Transport i łączność” w rozdziale „Drogi publiczne gminne” w ramach paragrafu „Środki na dofinansowanie własnych inwestycji gmin, powiatów (związków gmin, związków powiatowo-gminnych, związków powiatów), samorządów województw, pozyskane z innych źródeł” (dotyczy zadania Wsparcie finansowe pozyskane ze środków Centralnego Portu Komunikacyjnego sp. z o.o. w ramach Programu Pomostowego Strategii Rozwoju Obszaru Otoczenia CPK 2025. ) wprowadza się dochody w kwocie 1 605 140,00 zł;</w:t>
      </w:r>
    </w:p>
    <w:p w:rsidR="000415C2" w:rsidRPr="000046A4" w:rsidRDefault="000415C2" w:rsidP="000415C2">
      <w:pPr>
        <w:widowControl w:val="0"/>
        <w:numPr>
          <w:ilvl w:val="0"/>
          <w:numId w:val="4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60" w:line="276" w:lineRule="auto"/>
        <w:rPr>
          <w:sz w:val="20"/>
          <w:szCs w:val="20"/>
        </w:rPr>
      </w:pPr>
      <w:r w:rsidRPr="000046A4">
        <w:rPr>
          <w:sz w:val="20"/>
          <w:szCs w:val="20"/>
        </w:rPr>
        <w:t>w dziale „Gospodarka mieszkaniowa” w rozdziale „Gospodarka gruntami i nieruchomościami” w ramach paragrafu „Środki na dofinansowanie własnych inwestycji gmin, powiatów (związków gmin, związków powiatowo-gminnych, związków powiatów), samorządów województw, pozyskane z innych źródeł” (dotyczy zadania Wsparcie finansowe pozyskane ze środków Centralnego Portu Komunikacyjnego sp. z o.o. w ramach Programu Pomostowego Strategii Rozwoju Obszaru Otoczenia CPK 2025. ) wprowadza się dochody w kwocie 938 240,00 zł;</w:t>
      </w:r>
    </w:p>
    <w:p w:rsidR="000415C2" w:rsidRPr="000046A4" w:rsidRDefault="000415C2" w:rsidP="000415C2">
      <w:pPr>
        <w:widowControl w:val="0"/>
        <w:numPr>
          <w:ilvl w:val="0"/>
          <w:numId w:val="4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60" w:line="276" w:lineRule="auto"/>
        <w:rPr>
          <w:sz w:val="20"/>
          <w:szCs w:val="20"/>
        </w:rPr>
      </w:pPr>
      <w:r w:rsidRPr="000046A4">
        <w:rPr>
          <w:sz w:val="20"/>
          <w:szCs w:val="20"/>
        </w:rPr>
        <w:t>w dziale „Oświata i wychowanie” w rozdziale „Szkoły podstawowe” w ramach paragrafu „Środki na dofinansowanie własnych inwestycji gmin, powiatów (związków gmin, związków powiatowo-gminnych, związków powiatów), samorządów województw, pozyskane z innych źródeł” (dotyczy zadania Wsparcie finansowe pozyskane ze środków Centralnego Portu Komunikacyjnego sp. z o.o. w ramach Programu Pomostowego Strategii Rozwoju Obszaru Otoczenia CPK 2025. ) wprowadza się dochody w kwocie 3 065 133,00 zł;</w:t>
      </w:r>
    </w:p>
    <w:p w:rsidR="000415C2" w:rsidRPr="000046A4" w:rsidRDefault="000415C2" w:rsidP="000415C2">
      <w:pPr>
        <w:widowControl w:val="0"/>
        <w:numPr>
          <w:ilvl w:val="0"/>
          <w:numId w:val="4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60" w:line="276" w:lineRule="auto"/>
        <w:rPr>
          <w:sz w:val="20"/>
          <w:szCs w:val="20"/>
        </w:rPr>
      </w:pPr>
      <w:r w:rsidRPr="000046A4">
        <w:rPr>
          <w:sz w:val="20"/>
          <w:szCs w:val="20"/>
        </w:rPr>
        <w:t>w dziale „Oświata i wychowanie” w rozdziale „Przedszkola ” w ramach paragrafu „Środki na dofinansowanie własnych inwestycji gmin, powiatów (związków gmin, związków powiatowo-gminnych, związków powiatów), samorządów województw, pozyskane z innych źródeł” (dotyczy zadania Wsparcie finansowe pozyskane ze środków Centralnego Portu Komunikacyjnego sp. z o.o. w ramach Programu Pomostowego Strategii Rozwoju Obszaru Otoczenia CPK 2025. ) wprowadza się dochody w kwocie 672 660,00 zł;</w:t>
      </w:r>
    </w:p>
    <w:p w:rsidR="000415C2" w:rsidRPr="000046A4" w:rsidRDefault="000415C2" w:rsidP="000415C2">
      <w:pPr>
        <w:widowControl w:val="0"/>
        <w:numPr>
          <w:ilvl w:val="0"/>
          <w:numId w:val="4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60" w:line="276" w:lineRule="auto"/>
        <w:rPr>
          <w:sz w:val="20"/>
          <w:szCs w:val="20"/>
        </w:rPr>
      </w:pPr>
      <w:r w:rsidRPr="000046A4">
        <w:rPr>
          <w:sz w:val="20"/>
          <w:szCs w:val="20"/>
        </w:rPr>
        <w:t>w dziale „Oświata i wychowanie” w rozdziale „Pozostała działalność” w ramach paragrafu „Środki na dofinansowanie własnych inwestycji gmin, powiatów (związków gmin, związków powiatowo-gminnych, związków powiatów), samorządów województw, pozyskane z innych źródeł” (dotyczy zadania Wsparcie finansowe pozyskane ze środków Centralnego Portu Komunikacyjnego sp. z o.o. w ramach Programu Pomostowego Strategii Rozwoju Obszaru Otoczenia CPK 2025. ) wprowadza się dochody w kwocie 85 000,00 zł;</w:t>
      </w:r>
    </w:p>
    <w:p w:rsidR="000415C2" w:rsidRPr="000046A4" w:rsidRDefault="000415C2" w:rsidP="000415C2">
      <w:pPr>
        <w:widowControl w:val="0"/>
        <w:numPr>
          <w:ilvl w:val="0"/>
          <w:numId w:val="4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60" w:line="276" w:lineRule="auto"/>
        <w:rPr>
          <w:sz w:val="20"/>
          <w:szCs w:val="20"/>
        </w:rPr>
      </w:pPr>
      <w:r w:rsidRPr="000046A4">
        <w:rPr>
          <w:sz w:val="20"/>
          <w:szCs w:val="20"/>
        </w:rPr>
        <w:t>w dziale „Gospodarka komunalna i ochrona środowiska” w rozdziale „Oświetlenie ulic, placów i dróg” w ramach paragrafu „Środki na dofinansowanie własnych inwestycji gmin, powiatów (związków gmin, związków powiatowo-gminnych, związków powiatów), samorządów województw, pozyskane z innych źródeł” (dotyczy zadania Wsparcie finansowe pozyskane ze środków Centralnego Portu Komunikacyjnego sp. z o.o. w ramach Programu Pomostowego Strategii Rozwoju Obszaru Otoczenia CPK 2025. ) wprowadza się dochody w kwocie 427 025,00 zł;</w:t>
      </w:r>
    </w:p>
    <w:p w:rsidR="000415C2" w:rsidRPr="000046A4" w:rsidRDefault="000415C2" w:rsidP="000415C2">
      <w:pPr>
        <w:widowControl w:val="0"/>
        <w:numPr>
          <w:ilvl w:val="0"/>
          <w:numId w:val="4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60" w:line="276" w:lineRule="auto"/>
        <w:rPr>
          <w:sz w:val="20"/>
          <w:szCs w:val="20"/>
        </w:rPr>
      </w:pPr>
      <w:r w:rsidRPr="000046A4">
        <w:rPr>
          <w:sz w:val="20"/>
          <w:szCs w:val="20"/>
        </w:rPr>
        <w:t>w dziale „Kultura i ochrona dziedzictwa narodowego” w rozdziale „Pozostała działalność” w ramach paragrafu „Środki na dofinansowanie własnych inwestycji gmin, powiatów (związków gmin, związków powiatowo-gminnych, związków powiatów), samorządów województw, pozyskane z innych źródeł” (dotyczy zadania Wsparcie finansowe pozyskane ze środków Centralnego Portu Komunikacyjnego sp. z o.o. w ramach Programu Pomostowego Strategii Rozwoju Obszaru Otoczenia CPK 2025. ) wprowadza się dochody w kwocie 156 802,00 zł;</w:t>
      </w:r>
    </w:p>
    <w:p w:rsidR="000415C2" w:rsidRPr="000046A4" w:rsidRDefault="000415C2" w:rsidP="000415C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color w:val="000000"/>
          <w:sz w:val="20"/>
          <w:szCs w:val="20"/>
        </w:rPr>
      </w:pPr>
      <w:r w:rsidRPr="000046A4">
        <w:rPr>
          <w:color w:val="000000"/>
          <w:sz w:val="20"/>
          <w:szCs w:val="20"/>
          <w:shd w:val="clear" w:color="auto" w:fill="FFFFFF"/>
        </w:rPr>
        <w:t>Podsumowanie zmian dochodów Baranów przedstawia tabela poniżej.</w:t>
      </w:r>
    </w:p>
    <w:tbl>
      <w:tblPr>
        <w:tblW w:w="0" w:type="auto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0"/>
        <w:gridCol w:w="1742"/>
        <w:gridCol w:w="1771"/>
        <w:gridCol w:w="1743"/>
      </w:tblGrid>
      <w:tr w:rsidR="000415C2" w:rsidRPr="000046A4" w:rsidTr="0042630F">
        <w:trPr>
          <w:tblHeader/>
        </w:trPr>
        <w:tc>
          <w:tcPr>
            <w:tcW w:w="4200" w:type="dxa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  <w:vAlign w:val="center"/>
          </w:tcPr>
          <w:p w:rsidR="000415C2" w:rsidRPr="000046A4" w:rsidRDefault="000415C2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13" w:after="113" w:line="276" w:lineRule="auto"/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46A4">
              <w:rPr>
                <w:b/>
                <w:bCs/>
                <w:color w:val="000000"/>
                <w:sz w:val="20"/>
                <w:szCs w:val="20"/>
              </w:rPr>
              <w:lastRenderedPageBreak/>
              <w:t>Wyszczególnienie</w:t>
            </w:r>
          </w:p>
        </w:tc>
        <w:tc>
          <w:tcPr>
            <w:tcW w:w="1742" w:type="dxa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  <w:vAlign w:val="center"/>
          </w:tcPr>
          <w:p w:rsidR="000415C2" w:rsidRPr="000046A4" w:rsidRDefault="000415C2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13" w:after="113" w:line="276" w:lineRule="auto"/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46A4">
              <w:rPr>
                <w:b/>
                <w:bCs/>
                <w:color w:val="000000"/>
                <w:sz w:val="20"/>
                <w:szCs w:val="20"/>
              </w:rPr>
              <w:t>Przed zmianą</w:t>
            </w:r>
          </w:p>
        </w:tc>
        <w:tc>
          <w:tcPr>
            <w:tcW w:w="1771" w:type="dxa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  <w:vAlign w:val="center"/>
          </w:tcPr>
          <w:p w:rsidR="000415C2" w:rsidRPr="000046A4" w:rsidRDefault="000415C2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13" w:after="113" w:line="276" w:lineRule="auto"/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46A4">
              <w:rPr>
                <w:b/>
                <w:bCs/>
                <w:color w:val="000000"/>
                <w:sz w:val="20"/>
                <w:szCs w:val="20"/>
              </w:rPr>
              <w:t>Zmiana</w:t>
            </w:r>
          </w:p>
        </w:tc>
        <w:tc>
          <w:tcPr>
            <w:tcW w:w="1743" w:type="dxa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  <w:vAlign w:val="center"/>
          </w:tcPr>
          <w:p w:rsidR="000415C2" w:rsidRPr="000046A4" w:rsidRDefault="000415C2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13" w:after="113" w:line="276" w:lineRule="auto"/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46A4">
              <w:rPr>
                <w:b/>
                <w:bCs/>
                <w:color w:val="000000"/>
                <w:sz w:val="20"/>
                <w:szCs w:val="20"/>
              </w:rPr>
              <w:t>Po zmianie</w:t>
            </w:r>
          </w:p>
        </w:tc>
      </w:tr>
      <w:tr w:rsidR="000415C2" w:rsidRPr="000046A4" w:rsidTr="0042630F">
        <w:tc>
          <w:tcPr>
            <w:tcW w:w="4200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0415C2" w:rsidRPr="000046A4" w:rsidRDefault="000415C2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rPr>
                <w:sz w:val="20"/>
                <w:szCs w:val="20"/>
              </w:rPr>
            </w:pPr>
            <w:r w:rsidRPr="000046A4">
              <w:rPr>
                <w:sz w:val="20"/>
                <w:szCs w:val="20"/>
              </w:rPr>
              <w:t>dochody ogółem:</w:t>
            </w:r>
          </w:p>
        </w:tc>
        <w:tc>
          <w:tcPr>
            <w:tcW w:w="1742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0415C2" w:rsidRPr="000046A4" w:rsidRDefault="000415C2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b/>
                <w:bCs/>
                <w:sz w:val="20"/>
                <w:szCs w:val="20"/>
              </w:rPr>
            </w:pPr>
            <w:r w:rsidRPr="000046A4">
              <w:rPr>
                <w:b/>
                <w:bCs/>
                <w:sz w:val="20"/>
                <w:szCs w:val="20"/>
              </w:rPr>
              <w:t>54 642 621,66</w:t>
            </w:r>
          </w:p>
        </w:tc>
        <w:tc>
          <w:tcPr>
            <w:tcW w:w="1771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0415C2" w:rsidRPr="000046A4" w:rsidRDefault="000415C2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b/>
                <w:bCs/>
                <w:sz w:val="20"/>
                <w:szCs w:val="20"/>
              </w:rPr>
            </w:pPr>
            <w:r w:rsidRPr="000046A4">
              <w:rPr>
                <w:b/>
                <w:bCs/>
                <w:sz w:val="20"/>
                <w:szCs w:val="20"/>
              </w:rPr>
              <w:t>7 000 000,00</w:t>
            </w:r>
          </w:p>
        </w:tc>
        <w:tc>
          <w:tcPr>
            <w:tcW w:w="1743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vAlign w:val="center"/>
          </w:tcPr>
          <w:p w:rsidR="000415C2" w:rsidRPr="000046A4" w:rsidRDefault="000415C2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b/>
                <w:bCs/>
                <w:sz w:val="20"/>
                <w:szCs w:val="20"/>
              </w:rPr>
            </w:pPr>
            <w:r w:rsidRPr="000046A4">
              <w:rPr>
                <w:b/>
                <w:bCs/>
                <w:sz w:val="20"/>
                <w:szCs w:val="20"/>
              </w:rPr>
              <w:t>61 642 621,66</w:t>
            </w:r>
          </w:p>
        </w:tc>
      </w:tr>
      <w:tr w:rsidR="000415C2" w:rsidRPr="000046A4" w:rsidTr="0042630F">
        <w:tc>
          <w:tcPr>
            <w:tcW w:w="4200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0415C2" w:rsidRPr="000046A4" w:rsidRDefault="000415C2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rPr>
                <w:sz w:val="20"/>
                <w:szCs w:val="20"/>
              </w:rPr>
            </w:pPr>
            <w:r w:rsidRPr="000046A4">
              <w:rPr>
                <w:sz w:val="20"/>
                <w:szCs w:val="20"/>
              </w:rPr>
              <w:t>dochody bieżące, w tym:</w:t>
            </w:r>
          </w:p>
        </w:tc>
        <w:tc>
          <w:tcPr>
            <w:tcW w:w="1742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0415C2" w:rsidRPr="000046A4" w:rsidRDefault="000415C2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b/>
                <w:bCs/>
                <w:sz w:val="20"/>
                <w:szCs w:val="20"/>
              </w:rPr>
            </w:pPr>
            <w:r w:rsidRPr="000046A4">
              <w:rPr>
                <w:b/>
                <w:bCs/>
                <w:sz w:val="20"/>
                <w:szCs w:val="20"/>
              </w:rPr>
              <w:t>39 487 284,55</w:t>
            </w:r>
          </w:p>
        </w:tc>
        <w:tc>
          <w:tcPr>
            <w:tcW w:w="1771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0415C2" w:rsidRPr="000046A4" w:rsidRDefault="000415C2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b/>
                <w:bCs/>
                <w:sz w:val="20"/>
                <w:szCs w:val="20"/>
              </w:rPr>
            </w:pPr>
            <w:r w:rsidRPr="000046A4">
              <w:rPr>
                <w:b/>
                <w:bCs/>
                <w:sz w:val="20"/>
                <w:szCs w:val="20"/>
              </w:rPr>
              <w:t>50 000,00</w:t>
            </w:r>
          </w:p>
        </w:tc>
        <w:tc>
          <w:tcPr>
            <w:tcW w:w="1743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vAlign w:val="center"/>
          </w:tcPr>
          <w:p w:rsidR="000415C2" w:rsidRPr="000046A4" w:rsidRDefault="000415C2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b/>
                <w:bCs/>
                <w:sz w:val="20"/>
                <w:szCs w:val="20"/>
              </w:rPr>
            </w:pPr>
            <w:r w:rsidRPr="000046A4">
              <w:rPr>
                <w:b/>
                <w:bCs/>
                <w:sz w:val="20"/>
                <w:szCs w:val="20"/>
              </w:rPr>
              <w:t>39 537 284,55</w:t>
            </w:r>
          </w:p>
        </w:tc>
      </w:tr>
      <w:tr w:rsidR="000415C2" w:rsidRPr="000046A4" w:rsidTr="0042630F">
        <w:tc>
          <w:tcPr>
            <w:tcW w:w="4200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0415C2" w:rsidRPr="000046A4" w:rsidRDefault="000415C2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sz w:val="20"/>
                <w:szCs w:val="20"/>
              </w:rPr>
            </w:pPr>
            <w:r w:rsidRPr="000046A4">
              <w:rPr>
                <w:sz w:val="20"/>
                <w:szCs w:val="20"/>
              </w:rPr>
              <w:t>Administracja publiczna</w:t>
            </w:r>
          </w:p>
        </w:tc>
        <w:tc>
          <w:tcPr>
            <w:tcW w:w="1742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0415C2" w:rsidRPr="000046A4" w:rsidRDefault="000415C2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b/>
                <w:bCs/>
                <w:sz w:val="20"/>
                <w:szCs w:val="20"/>
              </w:rPr>
            </w:pPr>
            <w:r w:rsidRPr="000046A4">
              <w:rPr>
                <w:b/>
                <w:bCs/>
                <w:sz w:val="20"/>
                <w:szCs w:val="20"/>
              </w:rPr>
              <w:t>132 534,89</w:t>
            </w:r>
          </w:p>
        </w:tc>
        <w:tc>
          <w:tcPr>
            <w:tcW w:w="1771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0415C2" w:rsidRPr="000046A4" w:rsidRDefault="000415C2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b/>
                <w:bCs/>
                <w:sz w:val="20"/>
                <w:szCs w:val="20"/>
              </w:rPr>
            </w:pPr>
            <w:r w:rsidRPr="000046A4">
              <w:rPr>
                <w:b/>
                <w:bCs/>
                <w:sz w:val="20"/>
                <w:szCs w:val="20"/>
              </w:rPr>
              <w:t>50 000,00</w:t>
            </w:r>
          </w:p>
        </w:tc>
        <w:tc>
          <w:tcPr>
            <w:tcW w:w="1743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vAlign w:val="center"/>
          </w:tcPr>
          <w:p w:rsidR="000415C2" w:rsidRPr="000046A4" w:rsidRDefault="000415C2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b/>
                <w:bCs/>
                <w:sz w:val="20"/>
                <w:szCs w:val="20"/>
              </w:rPr>
            </w:pPr>
            <w:r w:rsidRPr="000046A4">
              <w:rPr>
                <w:b/>
                <w:bCs/>
                <w:sz w:val="20"/>
                <w:szCs w:val="20"/>
              </w:rPr>
              <w:t>182 534,89</w:t>
            </w:r>
          </w:p>
        </w:tc>
      </w:tr>
      <w:tr w:rsidR="000415C2" w:rsidRPr="000046A4" w:rsidTr="0042630F">
        <w:tc>
          <w:tcPr>
            <w:tcW w:w="4200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0415C2" w:rsidRPr="000046A4" w:rsidRDefault="000415C2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rPr>
                <w:sz w:val="20"/>
                <w:szCs w:val="20"/>
              </w:rPr>
            </w:pPr>
            <w:r w:rsidRPr="000046A4">
              <w:rPr>
                <w:sz w:val="20"/>
                <w:szCs w:val="20"/>
              </w:rPr>
              <w:t>dochody majątkowe, w tym:</w:t>
            </w:r>
          </w:p>
        </w:tc>
        <w:tc>
          <w:tcPr>
            <w:tcW w:w="1742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0415C2" w:rsidRPr="000046A4" w:rsidRDefault="000415C2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b/>
                <w:bCs/>
                <w:sz w:val="20"/>
                <w:szCs w:val="20"/>
              </w:rPr>
            </w:pPr>
            <w:r w:rsidRPr="000046A4">
              <w:rPr>
                <w:b/>
                <w:bCs/>
                <w:sz w:val="20"/>
                <w:szCs w:val="20"/>
              </w:rPr>
              <w:t>15 155 337,11</w:t>
            </w:r>
          </w:p>
        </w:tc>
        <w:tc>
          <w:tcPr>
            <w:tcW w:w="1771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0415C2" w:rsidRPr="000046A4" w:rsidRDefault="000415C2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b/>
                <w:bCs/>
                <w:sz w:val="20"/>
                <w:szCs w:val="20"/>
              </w:rPr>
            </w:pPr>
            <w:r w:rsidRPr="000046A4">
              <w:rPr>
                <w:b/>
                <w:bCs/>
                <w:sz w:val="20"/>
                <w:szCs w:val="20"/>
              </w:rPr>
              <w:t>6 950 000,00</w:t>
            </w:r>
          </w:p>
        </w:tc>
        <w:tc>
          <w:tcPr>
            <w:tcW w:w="1743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vAlign w:val="center"/>
          </w:tcPr>
          <w:p w:rsidR="000415C2" w:rsidRPr="000046A4" w:rsidRDefault="000415C2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b/>
                <w:bCs/>
                <w:sz w:val="20"/>
                <w:szCs w:val="20"/>
              </w:rPr>
            </w:pPr>
            <w:r w:rsidRPr="000046A4">
              <w:rPr>
                <w:b/>
                <w:bCs/>
                <w:sz w:val="20"/>
                <w:szCs w:val="20"/>
              </w:rPr>
              <w:t>22 105 337,11</w:t>
            </w:r>
          </w:p>
        </w:tc>
      </w:tr>
      <w:tr w:rsidR="000415C2" w:rsidRPr="000046A4" w:rsidTr="0042630F">
        <w:tc>
          <w:tcPr>
            <w:tcW w:w="4200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0415C2" w:rsidRPr="000046A4" w:rsidRDefault="000415C2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sz w:val="20"/>
                <w:szCs w:val="20"/>
              </w:rPr>
            </w:pPr>
            <w:r w:rsidRPr="000046A4">
              <w:rPr>
                <w:sz w:val="20"/>
                <w:szCs w:val="20"/>
              </w:rPr>
              <w:t>Transport i łączność</w:t>
            </w:r>
          </w:p>
        </w:tc>
        <w:tc>
          <w:tcPr>
            <w:tcW w:w="1742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0415C2" w:rsidRPr="000046A4" w:rsidRDefault="000415C2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b/>
                <w:bCs/>
                <w:sz w:val="20"/>
                <w:szCs w:val="20"/>
              </w:rPr>
            </w:pPr>
            <w:r w:rsidRPr="000046A4">
              <w:rPr>
                <w:b/>
                <w:bCs/>
                <w:sz w:val="20"/>
                <w:szCs w:val="20"/>
              </w:rPr>
              <w:t>6 794 247,11</w:t>
            </w:r>
          </w:p>
        </w:tc>
        <w:tc>
          <w:tcPr>
            <w:tcW w:w="1771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0415C2" w:rsidRPr="000046A4" w:rsidRDefault="000415C2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b/>
                <w:bCs/>
                <w:sz w:val="20"/>
                <w:szCs w:val="20"/>
              </w:rPr>
            </w:pPr>
            <w:r w:rsidRPr="000046A4">
              <w:rPr>
                <w:b/>
                <w:bCs/>
                <w:sz w:val="20"/>
                <w:szCs w:val="20"/>
              </w:rPr>
              <w:t>1 605 140,00</w:t>
            </w:r>
          </w:p>
        </w:tc>
        <w:tc>
          <w:tcPr>
            <w:tcW w:w="1743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vAlign w:val="center"/>
          </w:tcPr>
          <w:p w:rsidR="000415C2" w:rsidRPr="000046A4" w:rsidRDefault="000415C2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b/>
                <w:bCs/>
                <w:sz w:val="20"/>
                <w:szCs w:val="20"/>
              </w:rPr>
            </w:pPr>
            <w:r w:rsidRPr="000046A4">
              <w:rPr>
                <w:b/>
                <w:bCs/>
                <w:sz w:val="20"/>
                <w:szCs w:val="20"/>
              </w:rPr>
              <w:t>8 399 387,11</w:t>
            </w:r>
          </w:p>
        </w:tc>
      </w:tr>
      <w:tr w:rsidR="000415C2" w:rsidRPr="000046A4" w:rsidTr="0042630F">
        <w:tc>
          <w:tcPr>
            <w:tcW w:w="4200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0415C2" w:rsidRPr="000046A4" w:rsidRDefault="000415C2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sz w:val="20"/>
                <w:szCs w:val="20"/>
              </w:rPr>
            </w:pPr>
            <w:r w:rsidRPr="000046A4">
              <w:rPr>
                <w:sz w:val="20"/>
                <w:szCs w:val="20"/>
              </w:rPr>
              <w:t>Gospodarka mieszkaniowa</w:t>
            </w:r>
          </w:p>
        </w:tc>
        <w:tc>
          <w:tcPr>
            <w:tcW w:w="1742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0415C2" w:rsidRPr="000046A4" w:rsidRDefault="000415C2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b/>
                <w:bCs/>
                <w:sz w:val="20"/>
                <w:szCs w:val="20"/>
              </w:rPr>
            </w:pPr>
            <w:r w:rsidRPr="000046A4">
              <w:rPr>
                <w:b/>
                <w:bCs/>
                <w:sz w:val="20"/>
                <w:szCs w:val="20"/>
              </w:rPr>
              <w:t>1 215 000,00</w:t>
            </w:r>
          </w:p>
        </w:tc>
        <w:tc>
          <w:tcPr>
            <w:tcW w:w="1771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0415C2" w:rsidRPr="000046A4" w:rsidRDefault="000415C2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b/>
                <w:bCs/>
                <w:sz w:val="20"/>
                <w:szCs w:val="20"/>
              </w:rPr>
            </w:pPr>
            <w:r w:rsidRPr="000046A4">
              <w:rPr>
                <w:b/>
                <w:bCs/>
                <w:sz w:val="20"/>
                <w:szCs w:val="20"/>
              </w:rPr>
              <w:t>938 240,00</w:t>
            </w:r>
          </w:p>
        </w:tc>
        <w:tc>
          <w:tcPr>
            <w:tcW w:w="1743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vAlign w:val="center"/>
          </w:tcPr>
          <w:p w:rsidR="000415C2" w:rsidRPr="000046A4" w:rsidRDefault="000415C2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b/>
                <w:bCs/>
                <w:sz w:val="20"/>
                <w:szCs w:val="20"/>
              </w:rPr>
            </w:pPr>
            <w:r w:rsidRPr="000046A4">
              <w:rPr>
                <w:b/>
                <w:bCs/>
                <w:sz w:val="20"/>
                <w:szCs w:val="20"/>
              </w:rPr>
              <w:t>2 153 240,00</w:t>
            </w:r>
          </w:p>
        </w:tc>
      </w:tr>
      <w:tr w:rsidR="000415C2" w:rsidRPr="000046A4" w:rsidTr="0042630F">
        <w:tc>
          <w:tcPr>
            <w:tcW w:w="4200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0415C2" w:rsidRPr="000046A4" w:rsidRDefault="000415C2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sz w:val="20"/>
                <w:szCs w:val="20"/>
              </w:rPr>
            </w:pPr>
            <w:r w:rsidRPr="000046A4">
              <w:rPr>
                <w:sz w:val="20"/>
                <w:szCs w:val="20"/>
              </w:rPr>
              <w:t>Oświata i wychowanie</w:t>
            </w:r>
          </w:p>
        </w:tc>
        <w:tc>
          <w:tcPr>
            <w:tcW w:w="1742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0415C2" w:rsidRPr="000046A4" w:rsidRDefault="000415C2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b/>
                <w:bCs/>
                <w:sz w:val="20"/>
                <w:szCs w:val="20"/>
              </w:rPr>
            </w:pPr>
            <w:r w:rsidRPr="000046A4">
              <w:rPr>
                <w:b/>
                <w:bCs/>
                <w:sz w:val="20"/>
                <w:szCs w:val="20"/>
              </w:rPr>
              <w:t>1 340 800,00</w:t>
            </w:r>
          </w:p>
        </w:tc>
        <w:tc>
          <w:tcPr>
            <w:tcW w:w="1771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0415C2" w:rsidRPr="000046A4" w:rsidRDefault="000415C2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b/>
                <w:bCs/>
                <w:sz w:val="20"/>
                <w:szCs w:val="20"/>
              </w:rPr>
            </w:pPr>
            <w:r w:rsidRPr="000046A4">
              <w:rPr>
                <w:b/>
                <w:bCs/>
                <w:sz w:val="20"/>
                <w:szCs w:val="20"/>
              </w:rPr>
              <w:t>3 822 793,00</w:t>
            </w:r>
          </w:p>
        </w:tc>
        <w:tc>
          <w:tcPr>
            <w:tcW w:w="1743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vAlign w:val="center"/>
          </w:tcPr>
          <w:p w:rsidR="000415C2" w:rsidRPr="000046A4" w:rsidRDefault="000415C2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b/>
                <w:bCs/>
                <w:sz w:val="20"/>
                <w:szCs w:val="20"/>
              </w:rPr>
            </w:pPr>
            <w:r w:rsidRPr="000046A4">
              <w:rPr>
                <w:b/>
                <w:bCs/>
                <w:sz w:val="20"/>
                <w:szCs w:val="20"/>
              </w:rPr>
              <w:t>5 163 593,00</w:t>
            </w:r>
          </w:p>
        </w:tc>
      </w:tr>
      <w:tr w:rsidR="000415C2" w:rsidRPr="000046A4" w:rsidTr="0042630F">
        <w:tc>
          <w:tcPr>
            <w:tcW w:w="4200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0415C2" w:rsidRPr="000046A4" w:rsidRDefault="000415C2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sz w:val="20"/>
                <w:szCs w:val="20"/>
              </w:rPr>
            </w:pPr>
            <w:r w:rsidRPr="000046A4">
              <w:rPr>
                <w:sz w:val="20"/>
                <w:szCs w:val="20"/>
              </w:rPr>
              <w:t>Gospodarka komunalna i ochrona środowiska</w:t>
            </w:r>
          </w:p>
        </w:tc>
        <w:tc>
          <w:tcPr>
            <w:tcW w:w="1742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0415C2" w:rsidRPr="000046A4" w:rsidRDefault="000415C2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b/>
                <w:bCs/>
                <w:sz w:val="20"/>
                <w:szCs w:val="20"/>
              </w:rPr>
            </w:pPr>
            <w:r w:rsidRPr="000046A4">
              <w:rPr>
                <w:b/>
                <w:bCs/>
                <w:sz w:val="20"/>
                <w:szCs w:val="20"/>
              </w:rPr>
              <w:t>75 000,00</w:t>
            </w:r>
          </w:p>
        </w:tc>
        <w:tc>
          <w:tcPr>
            <w:tcW w:w="1771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0415C2" w:rsidRPr="000046A4" w:rsidRDefault="000415C2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b/>
                <w:bCs/>
                <w:sz w:val="20"/>
                <w:szCs w:val="20"/>
              </w:rPr>
            </w:pPr>
            <w:r w:rsidRPr="000046A4">
              <w:rPr>
                <w:b/>
                <w:bCs/>
                <w:sz w:val="20"/>
                <w:szCs w:val="20"/>
              </w:rPr>
              <w:t>427 025,00</w:t>
            </w:r>
          </w:p>
        </w:tc>
        <w:tc>
          <w:tcPr>
            <w:tcW w:w="1743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vAlign w:val="center"/>
          </w:tcPr>
          <w:p w:rsidR="000415C2" w:rsidRPr="000046A4" w:rsidRDefault="000415C2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b/>
                <w:bCs/>
                <w:sz w:val="20"/>
                <w:szCs w:val="20"/>
              </w:rPr>
            </w:pPr>
            <w:r w:rsidRPr="000046A4">
              <w:rPr>
                <w:b/>
                <w:bCs/>
                <w:sz w:val="20"/>
                <w:szCs w:val="20"/>
              </w:rPr>
              <w:t>502 025,00</w:t>
            </w:r>
          </w:p>
        </w:tc>
      </w:tr>
      <w:tr w:rsidR="000415C2" w:rsidRPr="000046A4" w:rsidTr="0042630F">
        <w:tc>
          <w:tcPr>
            <w:tcW w:w="4200" w:type="dxa"/>
            <w:tcBorders>
              <w:top w:val="single" w:sz="4" w:space="0" w:color="DADBDC"/>
              <w:left w:val="single" w:sz="4" w:space="0" w:color="FFFFFF"/>
              <w:bottom w:val="single" w:sz="4" w:space="0" w:color="FFFFFF"/>
              <w:right w:val="single" w:sz="4" w:space="0" w:color="DADBDC"/>
            </w:tcBorders>
            <w:shd w:val="clear" w:color="auto" w:fill="FFFFFF"/>
            <w:vAlign w:val="center"/>
          </w:tcPr>
          <w:p w:rsidR="000415C2" w:rsidRPr="000046A4" w:rsidRDefault="000415C2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sz w:val="20"/>
                <w:szCs w:val="20"/>
              </w:rPr>
            </w:pPr>
            <w:r w:rsidRPr="000046A4">
              <w:rPr>
                <w:sz w:val="20"/>
                <w:szCs w:val="20"/>
              </w:rPr>
              <w:t>Kultura i ochrona dziedzictwa narodowego</w:t>
            </w:r>
          </w:p>
        </w:tc>
        <w:tc>
          <w:tcPr>
            <w:tcW w:w="1742" w:type="dxa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FFFFFF"/>
            <w:vAlign w:val="center"/>
          </w:tcPr>
          <w:p w:rsidR="000415C2" w:rsidRPr="000046A4" w:rsidRDefault="000415C2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b/>
                <w:bCs/>
                <w:sz w:val="20"/>
                <w:szCs w:val="20"/>
              </w:rPr>
            </w:pPr>
            <w:r w:rsidRPr="000046A4">
              <w:rPr>
                <w:b/>
                <w:bCs/>
                <w:sz w:val="20"/>
                <w:szCs w:val="20"/>
              </w:rPr>
              <w:t>1 242 790,00</w:t>
            </w:r>
          </w:p>
        </w:tc>
        <w:tc>
          <w:tcPr>
            <w:tcW w:w="1771" w:type="dxa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FFFFFF"/>
            <w:vAlign w:val="center"/>
          </w:tcPr>
          <w:p w:rsidR="000415C2" w:rsidRPr="000046A4" w:rsidRDefault="000415C2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b/>
                <w:bCs/>
                <w:sz w:val="20"/>
                <w:szCs w:val="20"/>
              </w:rPr>
            </w:pPr>
            <w:r w:rsidRPr="000046A4">
              <w:rPr>
                <w:b/>
                <w:bCs/>
                <w:sz w:val="20"/>
                <w:szCs w:val="20"/>
              </w:rPr>
              <w:t>156 802,00</w:t>
            </w:r>
          </w:p>
        </w:tc>
        <w:tc>
          <w:tcPr>
            <w:tcW w:w="1743" w:type="dxa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0415C2" w:rsidRPr="000046A4" w:rsidRDefault="000415C2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b/>
                <w:bCs/>
                <w:sz w:val="20"/>
                <w:szCs w:val="20"/>
              </w:rPr>
            </w:pPr>
            <w:r w:rsidRPr="000046A4">
              <w:rPr>
                <w:b/>
                <w:bCs/>
                <w:sz w:val="20"/>
                <w:szCs w:val="20"/>
              </w:rPr>
              <w:t>1 399 592,00</w:t>
            </w:r>
          </w:p>
        </w:tc>
      </w:tr>
    </w:tbl>
    <w:p w:rsidR="000415C2" w:rsidRPr="000046A4" w:rsidRDefault="000415C2" w:rsidP="000415C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0415C2" w:rsidRPr="000046A4" w:rsidRDefault="000415C2" w:rsidP="000415C2">
      <w:pPr>
        <w:keepNext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0046A4">
        <w:rPr>
          <w:b/>
          <w:bCs/>
          <w:sz w:val="20"/>
          <w:szCs w:val="20"/>
        </w:rPr>
        <w:t>WYDATKI</w:t>
      </w:r>
    </w:p>
    <w:p w:rsidR="000415C2" w:rsidRPr="000046A4" w:rsidRDefault="000415C2" w:rsidP="000415C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color w:val="000000"/>
          <w:sz w:val="20"/>
          <w:szCs w:val="20"/>
        </w:rPr>
      </w:pPr>
      <w:r w:rsidRPr="000046A4">
        <w:rPr>
          <w:color w:val="000000"/>
          <w:sz w:val="20"/>
          <w:szCs w:val="20"/>
          <w:shd w:val="clear" w:color="auto" w:fill="FFFFFF"/>
        </w:rPr>
        <w:t>Wydatki budżetu Gminy Baranów na rok 2025 zostają zwiększone o kwotę 7 000 000,00 zł do kwoty 61 279 301,67 zł, w tym:</w:t>
      </w:r>
    </w:p>
    <w:p w:rsidR="000415C2" w:rsidRPr="000046A4" w:rsidRDefault="000415C2" w:rsidP="000415C2">
      <w:pPr>
        <w:widowControl w:val="0"/>
        <w:numPr>
          <w:ilvl w:val="0"/>
          <w:numId w:val="4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60" w:line="276" w:lineRule="auto"/>
        <w:rPr>
          <w:sz w:val="20"/>
          <w:szCs w:val="20"/>
        </w:rPr>
      </w:pPr>
      <w:r w:rsidRPr="000046A4">
        <w:rPr>
          <w:sz w:val="20"/>
          <w:szCs w:val="20"/>
        </w:rPr>
        <w:t>wydatki bieżące ulegają zwiększeniu o kwotę 50 000,00 zł do kwoty 37 603 848,81 zł,</w:t>
      </w:r>
    </w:p>
    <w:p w:rsidR="000415C2" w:rsidRPr="000046A4" w:rsidRDefault="000415C2" w:rsidP="000415C2">
      <w:pPr>
        <w:widowControl w:val="0"/>
        <w:numPr>
          <w:ilvl w:val="0"/>
          <w:numId w:val="4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60" w:line="276" w:lineRule="auto"/>
        <w:rPr>
          <w:sz w:val="20"/>
          <w:szCs w:val="20"/>
        </w:rPr>
      </w:pPr>
      <w:r w:rsidRPr="000046A4">
        <w:rPr>
          <w:sz w:val="20"/>
          <w:szCs w:val="20"/>
        </w:rPr>
        <w:t>wydatki majątkowe ulegają zwiększeniu o kwotę 6 950 000,00 zł do kwoty 23 675 452,86 zł</w:t>
      </w:r>
    </w:p>
    <w:p w:rsidR="000415C2" w:rsidRPr="000046A4" w:rsidRDefault="000415C2" w:rsidP="000415C2">
      <w:pPr>
        <w:keepNext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0046A4">
        <w:rPr>
          <w:b/>
          <w:bCs/>
          <w:sz w:val="20"/>
          <w:szCs w:val="20"/>
        </w:rPr>
        <w:t>Dokonuje się następujących zwiększeń po stronie wydatków bieżących:</w:t>
      </w:r>
    </w:p>
    <w:p w:rsidR="000415C2" w:rsidRPr="000046A4" w:rsidRDefault="000415C2" w:rsidP="000415C2">
      <w:pPr>
        <w:widowControl w:val="0"/>
        <w:numPr>
          <w:ilvl w:val="0"/>
          <w:numId w:val="4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60" w:line="276" w:lineRule="auto"/>
        <w:rPr>
          <w:sz w:val="20"/>
          <w:szCs w:val="20"/>
        </w:rPr>
      </w:pPr>
      <w:r w:rsidRPr="000046A4">
        <w:rPr>
          <w:sz w:val="20"/>
          <w:szCs w:val="20"/>
        </w:rPr>
        <w:t>w dziale „Administracja publiczna” w rozdziale „Pozostała działalność” w ramach paragrafu „Zakup usług pozostałych” (dotyczy zadania Materiały i przygotowanie do publikacji książki. Kwerenda biblioteczna i archiwalna, prace edytorskie. Zadanie współfinansowane w ramach  Programu Pomostowego Strategii Rozwoju Obszaru Otoczenia CPK 2025) zwiększa się wydatki o 50 000,00 zł do kwoty 175 100,00 zł;</w:t>
      </w:r>
    </w:p>
    <w:p w:rsidR="000415C2" w:rsidRPr="000046A4" w:rsidRDefault="000415C2" w:rsidP="000415C2">
      <w:pPr>
        <w:keepNext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0046A4">
        <w:rPr>
          <w:b/>
          <w:bCs/>
          <w:sz w:val="20"/>
          <w:szCs w:val="20"/>
        </w:rPr>
        <w:t>Dokonuje się następujących zwiększeń po stronie wydatków majątkowych:</w:t>
      </w:r>
    </w:p>
    <w:p w:rsidR="000415C2" w:rsidRPr="000046A4" w:rsidRDefault="000415C2" w:rsidP="000415C2">
      <w:pPr>
        <w:widowControl w:val="0"/>
        <w:numPr>
          <w:ilvl w:val="0"/>
          <w:numId w:val="4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60" w:line="276" w:lineRule="auto"/>
        <w:rPr>
          <w:sz w:val="20"/>
          <w:szCs w:val="20"/>
        </w:rPr>
      </w:pPr>
      <w:r w:rsidRPr="000046A4">
        <w:rPr>
          <w:sz w:val="20"/>
          <w:szCs w:val="20"/>
        </w:rPr>
        <w:t>w dziale „Transport i łączność” w rozdziale „Drogi publiczne gminne” w ramach paragrafu „Wydatki inwestycyjne jednostek budżetowych” zwiększa się wydatki o 1 605 140,00 zł do kwoty 2 486 345,76 zł, w tym:</w:t>
      </w:r>
    </w:p>
    <w:p w:rsidR="000415C2" w:rsidRPr="000046A4" w:rsidRDefault="000415C2" w:rsidP="000415C2">
      <w:pPr>
        <w:widowControl w:val="0"/>
        <w:numPr>
          <w:ilvl w:val="1"/>
          <w:numId w:val="4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after="160" w:line="276" w:lineRule="auto"/>
        <w:ind w:left="1417"/>
        <w:rPr>
          <w:sz w:val="20"/>
          <w:szCs w:val="20"/>
        </w:rPr>
      </w:pPr>
      <w:r w:rsidRPr="000046A4">
        <w:rPr>
          <w:sz w:val="20"/>
          <w:szCs w:val="20"/>
        </w:rPr>
        <w:t>w ramach zadania „Budowa parkingu przy PKP w Bożej Woli. Realizacja zadania w ramach  Programu Pomostowego Strategii Rozwoju Obszaru Otoczenia CPK 2025.” wprowadza się wydatki w kwocie 1 415 140,00 zł;</w:t>
      </w:r>
    </w:p>
    <w:p w:rsidR="000415C2" w:rsidRPr="000046A4" w:rsidRDefault="000415C2" w:rsidP="000415C2">
      <w:pPr>
        <w:widowControl w:val="0"/>
        <w:numPr>
          <w:ilvl w:val="1"/>
          <w:numId w:val="4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after="160" w:line="276" w:lineRule="auto"/>
        <w:ind w:left="1417"/>
        <w:rPr>
          <w:sz w:val="20"/>
          <w:szCs w:val="20"/>
        </w:rPr>
      </w:pPr>
      <w:r w:rsidRPr="000046A4">
        <w:rPr>
          <w:sz w:val="20"/>
          <w:szCs w:val="20"/>
        </w:rPr>
        <w:t>w ramach zadania „Opracowanie  projektów planów i koncepcji modernizacji dróg gminnych. Zadanie współfinansowane w ramach  Programu Pomostowego Strategii Rozwoju Obszaru Otoczenia CPK 2025</w:t>
      </w:r>
      <w:r w:rsidRPr="000046A4">
        <w:rPr>
          <w:sz w:val="20"/>
          <w:szCs w:val="20"/>
        </w:rPr>
        <w:tab/>
      </w:r>
      <w:r w:rsidRPr="000046A4">
        <w:rPr>
          <w:sz w:val="20"/>
          <w:szCs w:val="20"/>
        </w:rPr>
        <w:tab/>
        <w:t>” wprowadza się wydatki w kwocie 190 000,00 zł;</w:t>
      </w:r>
    </w:p>
    <w:p w:rsidR="000415C2" w:rsidRPr="000046A4" w:rsidRDefault="000415C2" w:rsidP="000415C2">
      <w:pPr>
        <w:widowControl w:val="0"/>
        <w:numPr>
          <w:ilvl w:val="0"/>
          <w:numId w:val="4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60" w:line="276" w:lineRule="auto"/>
        <w:rPr>
          <w:sz w:val="20"/>
          <w:szCs w:val="20"/>
        </w:rPr>
      </w:pPr>
      <w:r w:rsidRPr="000046A4">
        <w:rPr>
          <w:sz w:val="20"/>
          <w:szCs w:val="20"/>
        </w:rPr>
        <w:t>w dziale „Gospodarka mieszkaniowa” w rozdziale „Gospodarka gruntami i nieruchomościami” w ramach paragrafu „Wydatki inwestycyjne jednostek budżetowych” wprowadza się wydatki w kwocie 938 240,00 zł, w tym:</w:t>
      </w:r>
    </w:p>
    <w:p w:rsidR="000415C2" w:rsidRPr="000046A4" w:rsidRDefault="000415C2" w:rsidP="000415C2">
      <w:pPr>
        <w:widowControl w:val="0"/>
        <w:numPr>
          <w:ilvl w:val="1"/>
          <w:numId w:val="4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after="160" w:line="276" w:lineRule="auto"/>
        <w:ind w:left="1417"/>
        <w:rPr>
          <w:sz w:val="20"/>
          <w:szCs w:val="20"/>
        </w:rPr>
      </w:pPr>
      <w:r w:rsidRPr="000046A4">
        <w:rPr>
          <w:sz w:val="20"/>
          <w:szCs w:val="20"/>
        </w:rPr>
        <w:t>w ramach zadania „Inwentaryzacja i koncepcja  odbudowy i adaptacji dworu w Cegłowie. Zadanie współfinansowane w ramach  Programu Pomostowego Strategii Rozwoju Obszaru Otoczenia CPK 2025” wprowadza się wydatki w kwocie 85 000,00 zł;</w:t>
      </w:r>
    </w:p>
    <w:p w:rsidR="000415C2" w:rsidRPr="000046A4" w:rsidRDefault="000415C2" w:rsidP="000415C2">
      <w:pPr>
        <w:widowControl w:val="0"/>
        <w:numPr>
          <w:ilvl w:val="1"/>
          <w:numId w:val="4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after="160" w:line="276" w:lineRule="auto"/>
        <w:ind w:left="1417"/>
        <w:rPr>
          <w:sz w:val="20"/>
          <w:szCs w:val="20"/>
        </w:rPr>
      </w:pPr>
      <w:r w:rsidRPr="000046A4">
        <w:rPr>
          <w:sz w:val="20"/>
          <w:szCs w:val="20"/>
        </w:rPr>
        <w:t>w ramach zadania „Remont, termomodernizacja i kompleksowa modernizacja budynku  komunalnego w Baranowie. Zadanie współfinansowane w ramach  Programu Pomostowego Strategii Rozwoju Obszaru Otoczenia CPK 2025” wprowadza się wydatki w kwocie 853 240,00 zł;</w:t>
      </w:r>
    </w:p>
    <w:p w:rsidR="000415C2" w:rsidRPr="000046A4" w:rsidRDefault="000415C2" w:rsidP="000415C2">
      <w:pPr>
        <w:widowControl w:val="0"/>
        <w:numPr>
          <w:ilvl w:val="0"/>
          <w:numId w:val="4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60" w:line="276" w:lineRule="auto"/>
        <w:rPr>
          <w:sz w:val="20"/>
          <w:szCs w:val="20"/>
        </w:rPr>
      </w:pPr>
      <w:r w:rsidRPr="000046A4">
        <w:rPr>
          <w:sz w:val="20"/>
          <w:szCs w:val="20"/>
        </w:rPr>
        <w:t>w dziale „Oświata i wychowanie” w rozdziale „Szkoły podstawowe” w ramach paragrafu „Wydatki inwestycyjne jednostek budżetowych” zwiększa się wydatki o 3 065 133,00 zł do kwoty 4 496 133,00 zł, w tym:</w:t>
      </w:r>
    </w:p>
    <w:p w:rsidR="000415C2" w:rsidRPr="000046A4" w:rsidRDefault="000415C2" w:rsidP="000415C2">
      <w:pPr>
        <w:widowControl w:val="0"/>
        <w:numPr>
          <w:ilvl w:val="1"/>
          <w:numId w:val="4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after="160" w:line="276" w:lineRule="auto"/>
        <w:ind w:left="1417"/>
        <w:rPr>
          <w:sz w:val="20"/>
          <w:szCs w:val="20"/>
        </w:rPr>
      </w:pPr>
      <w:r w:rsidRPr="000046A4">
        <w:rPr>
          <w:sz w:val="20"/>
          <w:szCs w:val="20"/>
        </w:rPr>
        <w:lastRenderedPageBreak/>
        <w:t>w ramach zadania „Inwentaryzacja i projekt adaptacji piętra Szkoły Podstawowej  w Baranowie. Zadanie współfinansowane w ramach  Programu Pomostowego Strategii Rozwoju Obszaru Otoczenia CPK 2025” wprowadza się wydatki w kwocie 90 000,00 zł;</w:t>
      </w:r>
    </w:p>
    <w:p w:rsidR="000415C2" w:rsidRPr="000046A4" w:rsidRDefault="000415C2" w:rsidP="000415C2">
      <w:pPr>
        <w:widowControl w:val="0"/>
        <w:numPr>
          <w:ilvl w:val="1"/>
          <w:numId w:val="4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after="160" w:line="276" w:lineRule="auto"/>
        <w:ind w:left="1417"/>
        <w:rPr>
          <w:sz w:val="20"/>
          <w:szCs w:val="20"/>
        </w:rPr>
      </w:pPr>
      <w:r w:rsidRPr="000046A4">
        <w:rPr>
          <w:sz w:val="20"/>
          <w:szCs w:val="20"/>
        </w:rPr>
        <w:t xml:space="preserve">w ramach zadania „Remont, termomodernizacja i kompleksowa modernizacja budynku Gminnego Przedszkola Publicznego w Cegłowie i Szkoły Podstawowej w Zespole </w:t>
      </w:r>
      <w:proofErr w:type="spellStart"/>
      <w:r w:rsidRPr="000046A4">
        <w:rPr>
          <w:sz w:val="20"/>
          <w:szCs w:val="20"/>
        </w:rPr>
        <w:t>Szkolno</w:t>
      </w:r>
      <w:proofErr w:type="spellEnd"/>
      <w:r w:rsidRPr="000046A4">
        <w:rPr>
          <w:sz w:val="20"/>
          <w:szCs w:val="20"/>
        </w:rPr>
        <w:t xml:space="preserve"> - Przedszkolnym w Golach. Na dostawę i montaż wykładziny do Szkoły w Golach. Zadanie współfinansowane w ramach  Programu Pomostowego Strategii Rozwoju Obszaru Otoczenia CPK 2025” wprowadza się wydatki w kwocie 51 526,00 zł;</w:t>
      </w:r>
    </w:p>
    <w:p w:rsidR="000415C2" w:rsidRPr="000046A4" w:rsidRDefault="000415C2" w:rsidP="000415C2">
      <w:pPr>
        <w:widowControl w:val="0"/>
        <w:numPr>
          <w:ilvl w:val="1"/>
          <w:numId w:val="4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after="160" w:line="276" w:lineRule="auto"/>
        <w:ind w:left="1417"/>
        <w:rPr>
          <w:sz w:val="20"/>
          <w:szCs w:val="20"/>
        </w:rPr>
      </w:pPr>
      <w:r w:rsidRPr="000046A4">
        <w:rPr>
          <w:sz w:val="20"/>
          <w:szCs w:val="20"/>
        </w:rPr>
        <w:t>w ramach zadania „Remont, termomodernizacja i kompleksowa modernizacja budynku Szkoły Podstawowej w Baranowie. Zadanie współfinansowane w ramach  Programu Pomostowego Strategii Rozwoju Obszaru Otoczenia CPK 2025” wprowadza się wydatki w kwocie 1 292 431,00 zł;</w:t>
      </w:r>
    </w:p>
    <w:p w:rsidR="000415C2" w:rsidRPr="000046A4" w:rsidRDefault="000415C2" w:rsidP="000415C2">
      <w:pPr>
        <w:widowControl w:val="0"/>
        <w:numPr>
          <w:ilvl w:val="1"/>
          <w:numId w:val="4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after="160" w:line="276" w:lineRule="auto"/>
        <w:ind w:left="1417"/>
        <w:rPr>
          <w:sz w:val="20"/>
          <w:szCs w:val="20"/>
        </w:rPr>
      </w:pPr>
      <w:r w:rsidRPr="000046A4">
        <w:rPr>
          <w:sz w:val="20"/>
          <w:szCs w:val="20"/>
        </w:rPr>
        <w:t>w ramach zadania „Remont, termomodernizacja i kompleksowa modernizacja budynku Szkoły Podstawowej w Bożej Woli. Zadanie współfinansowane w ramach  Programu Pomostowego Strategii Rozwoju Obszaru Otoczenia CPK 2025” wprowadza się wydatki w kwocie 531 176,00 zł;</w:t>
      </w:r>
    </w:p>
    <w:p w:rsidR="000415C2" w:rsidRPr="000046A4" w:rsidRDefault="000415C2" w:rsidP="000415C2">
      <w:pPr>
        <w:widowControl w:val="0"/>
        <w:numPr>
          <w:ilvl w:val="1"/>
          <w:numId w:val="4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after="160" w:line="276" w:lineRule="auto"/>
        <w:ind w:left="1417"/>
        <w:rPr>
          <w:sz w:val="20"/>
          <w:szCs w:val="20"/>
        </w:rPr>
      </w:pPr>
      <w:r w:rsidRPr="000046A4">
        <w:rPr>
          <w:sz w:val="20"/>
          <w:szCs w:val="20"/>
        </w:rPr>
        <w:t>w ramach zadania „Remont, termomodernizacja i kompleksowa modernizacja budynku Szkoły Podstawowej w Kaskach. Zadanie współfinansowane w ramach  Programu Pomostowego Strategii Rozwoju Obszaru Otoczenia CPK 2025” wprowadza się wydatki w kwocie 1 100 000,00 zł;</w:t>
      </w:r>
    </w:p>
    <w:p w:rsidR="000415C2" w:rsidRPr="000046A4" w:rsidRDefault="000415C2" w:rsidP="000415C2">
      <w:pPr>
        <w:widowControl w:val="0"/>
        <w:numPr>
          <w:ilvl w:val="0"/>
          <w:numId w:val="4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60" w:line="276" w:lineRule="auto"/>
        <w:rPr>
          <w:sz w:val="20"/>
          <w:szCs w:val="20"/>
        </w:rPr>
      </w:pPr>
      <w:r w:rsidRPr="000046A4">
        <w:rPr>
          <w:sz w:val="20"/>
          <w:szCs w:val="20"/>
        </w:rPr>
        <w:t xml:space="preserve">w dziale „Oświata i wychowanie” w rozdziale „Przedszkola ” w ramach paragrafu „Wydatki inwestycyjne jednostek budżetowych” (dotyczy zadania Remont, termomodernizacja i kompleksowa modernizacja budynku Gminnego Przedszkola Publicznego w Cegłowie i Szkoły Podstawowej w Zespole </w:t>
      </w:r>
      <w:proofErr w:type="spellStart"/>
      <w:r w:rsidRPr="000046A4">
        <w:rPr>
          <w:sz w:val="20"/>
          <w:szCs w:val="20"/>
        </w:rPr>
        <w:t>Szkolno</w:t>
      </w:r>
      <w:proofErr w:type="spellEnd"/>
      <w:r w:rsidRPr="000046A4">
        <w:rPr>
          <w:sz w:val="20"/>
          <w:szCs w:val="20"/>
        </w:rPr>
        <w:t xml:space="preserve"> - Przedszkolnym w Golach. Wymiana pokrycia dachu na budynku przedszkola wraz z wykonaniem izolacji z wełny i pracami remontowymi na poddaszu. Zadanie współfinansowane w ramach  Programu Pomostowego Strategii Rozwoju Obszaru Otoczenia CPK 2025) zwiększa się wydatki o 672 660,00 zł do kwoty 692 660,00 zł;</w:t>
      </w:r>
    </w:p>
    <w:p w:rsidR="000415C2" w:rsidRPr="000046A4" w:rsidRDefault="000415C2" w:rsidP="000415C2">
      <w:pPr>
        <w:widowControl w:val="0"/>
        <w:numPr>
          <w:ilvl w:val="0"/>
          <w:numId w:val="4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60" w:line="276" w:lineRule="auto"/>
        <w:rPr>
          <w:sz w:val="20"/>
          <w:szCs w:val="20"/>
        </w:rPr>
      </w:pPr>
      <w:r w:rsidRPr="000046A4">
        <w:rPr>
          <w:sz w:val="20"/>
          <w:szCs w:val="20"/>
        </w:rPr>
        <w:t>w dziale „Oświata i wychowanie” w rozdziale „Pozostała działalność” w ramach paragrafu „Wydatki inwestycyjne jednostek budżetowych” (dotyczy zadania Prace projektowe remontu i modernizacji budynku szkoły muzycznej w Kaskach. Zadanie współfinansowane w ramach  Programu Pomostowego Strategii Rozwoju Obszaru Otoczenia CPK 2025) wprowadza się wydatki w kwocie 85 000,00 zł;</w:t>
      </w:r>
    </w:p>
    <w:p w:rsidR="000415C2" w:rsidRPr="000046A4" w:rsidRDefault="000415C2" w:rsidP="000415C2">
      <w:pPr>
        <w:widowControl w:val="0"/>
        <w:numPr>
          <w:ilvl w:val="0"/>
          <w:numId w:val="4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60" w:line="276" w:lineRule="auto"/>
        <w:rPr>
          <w:sz w:val="20"/>
          <w:szCs w:val="20"/>
        </w:rPr>
      </w:pPr>
      <w:r w:rsidRPr="000046A4">
        <w:rPr>
          <w:sz w:val="20"/>
          <w:szCs w:val="20"/>
        </w:rPr>
        <w:t>w dziale „Gospodarka komunalna i ochrona środowiska” w rozdziale „Oświetlenie ulic, placów i dróg” w ramach paragrafu „Wydatki inwestycyjne jednostek budżetowych” zwiększa się wydatki o 427 025,00 zł do kwoty 606 025,00 zł, w tym:</w:t>
      </w:r>
    </w:p>
    <w:p w:rsidR="000415C2" w:rsidRPr="000046A4" w:rsidRDefault="000415C2" w:rsidP="000415C2">
      <w:pPr>
        <w:widowControl w:val="0"/>
        <w:numPr>
          <w:ilvl w:val="1"/>
          <w:numId w:val="4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after="160" w:line="276" w:lineRule="auto"/>
        <w:ind w:left="1417"/>
        <w:rPr>
          <w:sz w:val="20"/>
          <w:szCs w:val="20"/>
        </w:rPr>
      </w:pPr>
      <w:r w:rsidRPr="000046A4">
        <w:rPr>
          <w:sz w:val="20"/>
          <w:szCs w:val="20"/>
        </w:rPr>
        <w:t>w ramach zadania „Budowa oświetlenia ulicznego w Holendrach Baranowskich. Projekt współfinansowany w ramach Programu Pomostowego Strategii Rozwoju Obszaru Otoczenia CPK 2025” wprowadza się wydatki w kwocie 397 025,00 zł;</w:t>
      </w:r>
    </w:p>
    <w:p w:rsidR="000415C2" w:rsidRPr="000046A4" w:rsidRDefault="000415C2" w:rsidP="000415C2">
      <w:pPr>
        <w:widowControl w:val="0"/>
        <w:numPr>
          <w:ilvl w:val="1"/>
          <w:numId w:val="4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after="160" w:line="276" w:lineRule="auto"/>
        <w:ind w:left="1417"/>
        <w:rPr>
          <w:sz w:val="20"/>
          <w:szCs w:val="20"/>
        </w:rPr>
      </w:pPr>
      <w:r w:rsidRPr="000046A4">
        <w:rPr>
          <w:sz w:val="20"/>
          <w:szCs w:val="20"/>
        </w:rPr>
        <w:t>w ramach zadania „Opracowanie kompletnych projektów technicznych modernizacji doświetlenia  poszczególnych dróg.  Zadanie współfinansowane w ramach  Programu Pomostowego Strategii Rozwoju Obszaru Otoczenia CPK 2025” wprowadza się wydatki w kwocie 30 000,00 zł;</w:t>
      </w:r>
    </w:p>
    <w:p w:rsidR="000415C2" w:rsidRPr="000046A4" w:rsidRDefault="000415C2" w:rsidP="000415C2">
      <w:pPr>
        <w:widowControl w:val="0"/>
        <w:numPr>
          <w:ilvl w:val="0"/>
          <w:numId w:val="4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60" w:line="276" w:lineRule="auto"/>
        <w:rPr>
          <w:sz w:val="20"/>
          <w:szCs w:val="20"/>
        </w:rPr>
      </w:pPr>
      <w:r w:rsidRPr="000046A4">
        <w:rPr>
          <w:sz w:val="20"/>
          <w:szCs w:val="20"/>
        </w:rPr>
        <w:t>w dziale „Kultura i ochrona dziedzictwa narodowego” w rozdziale „Pozostała działalność” w ramach paragrafu „Wydatki inwestycyjne jednostek budżetowych” (dotyczy zadania Remont, termomodernizacja i kompleksowa modernizacja budynku  świetlicy wiejskiej w Bożej Woli.  Zadanie współfinansowane w ramach  Programu Pomostowego Strategii Rozwoju Obszaru Otoczenia CPK 2025) wprowadza się wydatki w kwocie 156 802,00 zł;</w:t>
      </w:r>
    </w:p>
    <w:p w:rsidR="000415C2" w:rsidRPr="000046A4" w:rsidRDefault="000415C2" w:rsidP="000415C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color w:val="000000"/>
          <w:sz w:val="20"/>
          <w:szCs w:val="20"/>
        </w:rPr>
      </w:pPr>
      <w:r w:rsidRPr="000046A4">
        <w:rPr>
          <w:color w:val="000000"/>
          <w:sz w:val="20"/>
          <w:szCs w:val="20"/>
          <w:shd w:val="clear" w:color="auto" w:fill="FFFFFF"/>
        </w:rPr>
        <w:lastRenderedPageBreak/>
        <w:t>Podsumowanie zmian wydatków Baranów przedstawia tabela poniżej.</w:t>
      </w:r>
    </w:p>
    <w:tbl>
      <w:tblPr>
        <w:tblW w:w="0" w:type="auto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9"/>
        <w:gridCol w:w="2102"/>
        <w:gridCol w:w="1459"/>
        <w:gridCol w:w="1680"/>
      </w:tblGrid>
      <w:tr w:rsidR="000415C2" w:rsidRPr="000046A4" w:rsidTr="0042630F">
        <w:trPr>
          <w:tblHeader/>
        </w:trPr>
        <w:tc>
          <w:tcPr>
            <w:tcW w:w="4219" w:type="dxa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  <w:vAlign w:val="center"/>
          </w:tcPr>
          <w:p w:rsidR="000415C2" w:rsidRPr="000046A4" w:rsidRDefault="000415C2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13" w:after="113" w:line="276" w:lineRule="auto"/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46A4">
              <w:rPr>
                <w:b/>
                <w:bCs/>
                <w:color w:val="000000"/>
                <w:sz w:val="20"/>
                <w:szCs w:val="20"/>
              </w:rPr>
              <w:t>Wyszczególnienie</w:t>
            </w:r>
          </w:p>
        </w:tc>
        <w:tc>
          <w:tcPr>
            <w:tcW w:w="2102" w:type="dxa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  <w:vAlign w:val="center"/>
          </w:tcPr>
          <w:p w:rsidR="000415C2" w:rsidRPr="000046A4" w:rsidRDefault="000415C2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13" w:after="113" w:line="276" w:lineRule="auto"/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46A4">
              <w:rPr>
                <w:b/>
                <w:bCs/>
                <w:color w:val="000000"/>
                <w:sz w:val="20"/>
                <w:szCs w:val="20"/>
              </w:rPr>
              <w:t>Przed zmianą</w:t>
            </w:r>
          </w:p>
        </w:tc>
        <w:tc>
          <w:tcPr>
            <w:tcW w:w="1459" w:type="dxa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  <w:vAlign w:val="center"/>
          </w:tcPr>
          <w:p w:rsidR="000415C2" w:rsidRPr="000046A4" w:rsidRDefault="000415C2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13" w:after="113" w:line="276" w:lineRule="auto"/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46A4">
              <w:rPr>
                <w:b/>
                <w:bCs/>
                <w:color w:val="000000"/>
                <w:sz w:val="20"/>
                <w:szCs w:val="20"/>
              </w:rPr>
              <w:t>Zmiana</w:t>
            </w:r>
          </w:p>
        </w:tc>
        <w:tc>
          <w:tcPr>
            <w:tcW w:w="1680" w:type="dxa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  <w:vAlign w:val="center"/>
          </w:tcPr>
          <w:p w:rsidR="000415C2" w:rsidRPr="000046A4" w:rsidRDefault="000415C2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13" w:after="113" w:line="276" w:lineRule="auto"/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46A4">
              <w:rPr>
                <w:b/>
                <w:bCs/>
                <w:color w:val="000000"/>
                <w:sz w:val="20"/>
                <w:szCs w:val="20"/>
              </w:rPr>
              <w:t>Po zmianie</w:t>
            </w:r>
          </w:p>
        </w:tc>
      </w:tr>
      <w:tr w:rsidR="000415C2" w:rsidRPr="000046A4" w:rsidTr="0042630F">
        <w:tc>
          <w:tcPr>
            <w:tcW w:w="4219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0415C2" w:rsidRPr="000046A4" w:rsidRDefault="000415C2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rPr>
                <w:sz w:val="20"/>
                <w:szCs w:val="20"/>
              </w:rPr>
            </w:pPr>
            <w:r w:rsidRPr="000046A4">
              <w:rPr>
                <w:sz w:val="20"/>
                <w:szCs w:val="20"/>
              </w:rPr>
              <w:t>wydatki ogółem:</w:t>
            </w:r>
          </w:p>
        </w:tc>
        <w:tc>
          <w:tcPr>
            <w:tcW w:w="2102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0415C2" w:rsidRPr="000046A4" w:rsidRDefault="000415C2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b/>
                <w:bCs/>
                <w:sz w:val="20"/>
                <w:szCs w:val="20"/>
              </w:rPr>
            </w:pPr>
            <w:r w:rsidRPr="000046A4">
              <w:rPr>
                <w:b/>
                <w:bCs/>
                <w:sz w:val="20"/>
                <w:szCs w:val="20"/>
              </w:rPr>
              <w:t>54 279 301,67</w:t>
            </w:r>
          </w:p>
        </w:tc>
        <w:tc>
          <w:tcPr>
            <w:tcW w:w="1459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0415C2" w:rsidRPr="000046A4" w:rsidRDefault="000415C2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b/>
                <w:bCs/>
                <w:sz w:val="20"/>
                <w:szCs w:val="20"/>
              </w:rPr>
            </w:pPr>
            <w:r w:rsidRPr="000046A4">
              <w:rPr>
                <w:b/>
                <w:bCs/>
                <w:sz w:val="20"/>
                <w:szCs w:val="20"/>
              </w:rPr>
              <w:t>7 000 000,00</w:t>
            </w:r>
          </w:p>
        </w:tc>
        <w:tc>
          <w:tcPr>
            <w:tcW w:w="168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vAlign w:val="center"/>
          </w:tcPr>
          <w:p w:rsidR="000415C2" w:rsidRPr="000046A4" w:rsidRDefault="000415C2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b/>
                <w:bCs/>
                <w:sz w:val="20"/>
                <w:szCs w:val="20"/>
              </w:rPr>
            </w:pPr>
            <w:r w:rsidRPr="000046A4">
              <w:rPr>
                <w:b/>
                <w:bCs/>
                <w:sz w:val="20"/>
                <w:szCs w:val="20"/>
              </w:rPr>
              <w:t>61 279 301,67</w:t>
            </w:r>
          </w:p>
        </w:tc>
      </w:tr>
      <w:tr w:rsidR="000415C2" w:rsidRPr="000046A4" w:rsidTr="0042630F">
        <w:tc>
          <w:tcPr>
            <w:tcW w:w="4219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0415C2" w:rsidRPr="000046A4" w:rsidRDefault="000415C2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rPr>
                <w:sz w:val="20"/>
                <w:szCs w:val="20"/>
              </w:rPr>
            </w:pPr>
            <w:r w:rsidRPr="000046A4">
              <w:rPr>
                <w:sz w:val="20"/>
                <w:szCs w:val="20"/>
              </w:rPr>
              <w:t>wydatki bieżące, w tym:</w:t>
            </w:r>
          </w:p>
        </w:tc>
        <w:tc>
          <w:tcPr>
            <w:tcW w:w="2102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0415C2" w:rsidRPr="000046A4" w:rsidRDefault="000415C2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b/>
                <w:bCs/>
                <w:sz w:val="20"/>
                <w:szCs w:val="20"/>
              </w:rPr>
            </w:pPr>
            <w:r w:rsidRPr="000046A4">
              <w:rPr>
                <w:b/>
                <w:bCs/>
                <w:sz w:val="20"/>
                <w:szCs w:val="20"/>
              </w:rPr>
              <w:t>37 553 848,81</w:t>
            </w:r>
          </w:p>
        </w:tc>
        <w:tc>
          <w:tcPr>
            <w:tcW w:w="1459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0415C2" w:rsidRPr="000046A4" w:rsidRDefault="000415C2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b/>
                <w:bCs/>
                <w:sz w:val="20"/>
                <w:szCs w:val="20"/>
              </w:rPr>
            </w:pPr>
            <w:r w:rsidRPr="000046A4">
              <w:rPr>
                <w:b/>
                <w:bCs/>
                <w:sz w:val="20"/>
                <w:szCs w:val="20"/>
              </w:rPr>
              <w:t>50 000,00</w:t>
            </w:r>
          </w:p>
        </w:tc>
        <w:tc>
          <w:tcPr>
            <w:tcW w:w="168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vAlign w:val="center"/>
          </w:tcPr>
          <w:p w:rsidR="000415C2" w:rsidRPr="000046A4" w:rsidRDefault="000415C2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b/>
                <w:bCs/>
                <w:sz w:val="20"/>
                <w:szCs w:val="20"/>
              </w:rPr>
            </w:pPr>
            <w:r w:rsidRPr="000046A4">
              <w:rPr>
                <w:b/>
                <w:bCs/>
                <w:sz w:val="20"/>
                <w:szCs w:val="20"/>
              </w:rPr>
              <w:t>37 603 848,81</w:t>
            </w:r>
          </w:p>
        </w:tc>
      </w:tr>
      <w:tr w:rsidR="000415C2" w:rsidRPr="000046A4" w:rsidTr="0042630F">
        <w:tc>
          <w:tcPr>
            <w:tcW w:w="4219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0415C2" w:rsidRPr="000046A4" w:rsidRDefault="000415C2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sz w:val="20"/>
                <w:szCs w:val="20"/>
              </w:rPr>
            </w:pPr>
            <w:r w:rsidRPr="000046A4">
              <w:rPr>
                <w:sz w:val="20"/>
                <w:szCs w:val="20"/>
              </w:rPr>
              <w:t>Administracja publiczna</w:t>
            </w:r>
          </w:p>
        </w:tc>
        <w:tc>
          <w:tcPr>
            <w:tcW w:w="2102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0415C2" w:rsidRPr="000046A4" w:rsidRDefault="000415C2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b/>
                <w:bCs/>
                <w:sz w:val="20"/>
                <w:szCs w:val="20"/>
              </w:rPr>
            </w:pPr>
            <w:r w:rsidRPr="000046A4">
              <w:rPr>
                <w:b/>
                <w:bCs/>
                <w:sz w:val="20"/>
                <w:szCs w:val="20"/>
              </w:rPr>
              <w:t>5 330 737,84</w:t>
            </w:r>
          </w:p>
        </w:tc>
        <w:tc>
          <w:tcPr>
            <w:tcW w:w="1459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0415C2" w:rsidRPr="000046A4" w:rsidRDefault="000415C2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b/>
                <w:bCs/>
                <w:sz w:val="20"/>
                <w:szCs w:val="20"/>
              </w:rPr>
            </w:pPr>
            <w:r w:rsidRPr="000046A4">
              <w:rPr>
                <w:b/>
                <w:bCs/>
                <w:sz w:val="20"/>
                <w:szCs w:val="20"/>
              </w:rPr>
              <w:t>50 000,00</w:t>
            </w:r>
          </w:p>
        </w:tc>
        <w:tc>
          <w:tcPr>
            <w:tcW w:w="168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vAlign w:val="center"/>
          </w:tcPr>
          <w:p w:rsidR="000415C2" w:rsidRPr="000046A4" w:rsidRDefault="000415C2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b/>
                <w:bCs/>
                <w:sz w:val="20"/>
                <w:szCs w:val="20"/>
              </w:rPr>
            </w:pPr>
            <w:r w:rsidRPr="000046A4">
              <w:rPr>
                <w:b/>
                <w:bCs/>
                <w:sz w:val="20"/>
                <w:szCs w:val="20"/>
              </w:rPr>
              <w:t>5 380 737,84</w:t>
            </w:r>
          </w:p>
        </w:tc>
      </w:tr>
      <w:tr w:rsidR="000415C2" w:rsidRPr="000046A4" w:rsidTr="0042630F">
        <w:tc>
          <w:tcPr>
            <w:tcW w:w="4219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0415C2" w:rsidRPr="000046A4" w:rsidRDefault="000415C2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rPr>
                <w:sz w:val="20"/>
                <w:szCs w:val="20"/>
              </w:rPr>
            </w:pPr>
            <w:r w:rsidRPr="000046A4">
              <w:rPr>
                <w:sz w:val="20"/>
                <w:szCs w:val="20"/>
              </w:rPr>
              <w:t>wydatki majątkowe, w tym:</w:t>
            </w:r>
          </w:p>
        </w:tc>
        <w:tc>
          <w:tcPr>
            <w:tcW w:w="2102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0415C2" w:rsidRPr="000046A4" w:rsidRDefault="000415C2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b/>
                <w:bCs/>
                <w:sz w:val="20"/>
                <w:szCs w:val="20"/>
              </w:rPr>
            </w:pPr>
            <w:r w:rsidRPr="000046A4">
              <w:rPr>
                <w:b/>
                <w:bCs/>
                <w:sz w:val="20"/>
                <w:szCs w:val="20"/>
              </w:rPr>
              <w:t>16 725 452,86</w:t>
            </w:r>
          </w:p>
        </w:tc>
        <w:tc>
          <w:tcPr>
            <w:tcW w:w="1459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0415C2" w:rsidRPr="000046A4" w:rsidRDefault="000415C2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b/>
                <w:bCs/>
                <w:sz w:val="20"/>
                <w:szCs w:val="20"/>
              </w:rPr>
            </w:pPr>
            <w:r w:rsidRPr="000046A4">
              <w:rPr>
                <w:b/>
                <w:bCs/>
                <w:sz w:val="20"/>
                <w:szCs w:val="20"/>
              </w:rPr>
              <w:t>6 950 000,00</w:t>
            </w:r>
          </w:p>
        </w:tc>
        <w:tc>
          <w:tcPr>
            <w:tcW w:w="168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vAlign w:val="center"/>
          </w:tcPr>
          <w:p w:rsidR="000415C2" w:rsidRPr="000046A4" w:rsidRDefault="000415C2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b/>
                <w:bCs/>
                <w:sz w:val="20"/>
                <w:szCs w:val="20"/>
              </w:rPr>
            </w:pPr>
            <w:r w:rsidRPr="000046A4">
              <w:rPr>
                <w:b/>
                <w:bCs/>
                <w:sz w:val="20"/>
                <w:szCs w:val="20"/>
              </w:rPr>
              <w:t>23 675 452,86</w:t>
            </w:r>
          </w:p>
        </w:tc>
      </w:tr>
      <w:tr w:rsidR="000415C2" w:rsidRPr="000046A4" w:rsidTr="0042630F">
        <w:tc>
          <w:tcPr>
            <w:tcW w:w="4219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0415C2" w:rsidRPr="000046A4" w:rsidRDefault="000415C2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sz w:val="20"/>
                <w:szCs w:val="20"/>
              </w:rPr>
            </w:pPr>
            <w:r w:rsidRPr="000046A4">
              <w:rPr>
                <w:sz w:val="20"/>
                <w:szCs w:val="20"/>
              </w:rPr>
              <w:t>Transport i łączność</w:t>
            </w:r>
          </w:p>
        </w:tc>
        <w:tc>
          <w:tcPr>
            <w:tcW w:w="2102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0415C2" w:rsidRPr="000046A4" w:rsidRDefault="000415C2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b/>
                <w:bCs/>
                <w:sz w:val="20"/>
                <w:szCs w:val="20"/>
              </w:rPr>
            </w:pPr>
            <w:r w:rsidRPr="000046A4">
              <w:rPr>
                <w:b/>
                <w:bCs/>
                <w:sz w:val="20"/>
                <w:szCs w:val="20"/>
              </w:rPr>
              <w:t>7 675 452,87</w:t>
            </w:r>
          </w:p>
        </w:tc>
        <w:tc>
          <w:tcPr>
            <w:tcW w:w="1459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0415C2" w:rsidRPr="000046A4" w:rsidRDefault="000415C2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b/>
                <w:bCs/>
                <w:sz w:val="20"/>
                <w:szCs w:val="20"/>
              </w:rPr>
            </w:pPr>
            <w:r w:rsidRPr="000046A4">
              <w:rPr>
                <w:b/>
                <w:bCs/>
                <w:sz w:val="20"/>
                <w:szCs w:val="20"/>
              </w:rPr>
              <w:t>1 605 140,00</w:t>
            </w:r>
          </w:p>
        </w:tc>
        <w:tc>
          <w:tcPr>
            <w:tcW w:w="168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vAlign w:val="center"/>
          </w:tcPr>
          <w:p w:rsidR="000415C2" w:rsidRPr="000046A4" w:rsidRDefault="000415C2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b/>
                <w:bCs/>
                <w:sz w:val="20"/>
                <w:szCs w:val="20"/>
              </w:rPr>
            </w:pPr>
            <w:r w:rsidRPr="000046A4">
              <w:rPr>
                <w:b/>
                <w:bCs/>
                <w:sz w:val="20"/>
                <w:szCs w:val="20"/>
              </w:rPr>
              <w:t>9 280 592,87</w:t>
            </w:r>
          </w:p>
        </w:tc>
      </w:tr>
      <w:tr w:rsidR="000415C2" w:rsidRPr="000046A4" w:rsidTr="0042630F">
        <w:tc>
          <w:tcPr>
            <w:tcW w:w="4219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0415C2" w:rsidRPr="000046A4" w:rsidRDefault="000415C2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sz w:val="20"/>
                <w:szCs w:val="20"/>
              </w:rPr>
            </w:pPr>
            <w:r w:rsidRPr="000046A4">
              <w:rPr>
                <w:sz w:val="20"/>
                <w:szCs w:val="20"/>
              </w:rPr>
              <w:t>Gospodarka mieszkaniowa</w:t>
            </w:r>
          </w:p>
        </w:tc>
        <w:tc>
          <w:tcPr>
            <w:tcW w:w="2102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0415C2" w:rsidRPr="000046A4" w:rsidRDefault="000415C2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b/>
                <w:bCs/>
                <w:sz w:val="20"/>
                <w:szCs w:val="20"/>
              </w:rPr>
            </w:pPr>
            <w:r w:rsidRPr="000046A4">
              <w:rPr>
                <w:b/>
                <w:bCs/>
                <w:sz w:val="20"/>
                <w:szCs w:val="20"/>
              </w:rPr>
              <w:t>215 000,00</w:t>
            </w:r>
          </w:p>
        </w:tc>
        <w:tc>
          <w:tcPr>
            <w:tcW w:w="1459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0415C2" w:rsidRPr="000046A4" w:rsidRDefault="000415C2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b/>
                <w:bCs/>
                <w:sz w:val="20"/>
                <w:szCs w:val="20"/>
              </w:rPr>
            </w:pPr>
            <w:r w:rsidRPr="000046A4">
              <w:rPr>
                <w:b/>
                <w:bCs/>
                <w:sz w:val="20"/>
                <w:szCs w:val="20"/>
              </w:rPr>
              <w:t>938 240,00</w:t>
            </w:r>
          </w:p>
        </w:tc>
        <w:tc>
          <w:tcPr>
            <w:tcW w:w="168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vAlign w:val="center"/>
          </w:tcPr>
          <w:p w:rsidR="000415C2" w:rsidRPr="000046A4" w:rsidRDefault="000415C2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b/>
                <w:bCs/>
                <w:sz w:val="20"/>
                <w:szCs w:val="20"/>
              </w:rPr>
            </w:pPr>
            <w:r w:rsidRPr="000046A4">
              <w:rPr>
                <w:b/>
                <w:bCs/>
                <w:sz w:val="20"/>
                <w:szCs w:val="20"/>
              </w:rPr>
              <w:t>1 153 240,00</w:t>
            </w:r>
          </w:p>
        </w:tc>
      </w:tr>
      <w:tr w:rsidR="000415C2" w:rsidRPr="000046A4" w:rsidTr="0042630F">
        <w:tc>
          <w:tcPr>
            <w:tcW w:w="4219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0415C2" w:rsidRPr="000046A4" w:rsidRDefault="000415C2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sz w:val="20"/>
                <w:szCs w:val="20"/>
              </w:rPr>
            </w:pPr>
            <w:r w:rsidRPr="000046A4">
              <w:rPr>
                <w:sz w:val="20"/>
                <w:szCs w:val="20"/>
              </w:rPr>
              <w:t>Oświata i wychowanie</w:t>
            </w:r>
          </w:p>
        </w:tc>
        <w:tc>
          <w:tcPr>
            <w:tcW w:w="2102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0415C2" w:rsidRPr="000046A4" w:rsidRDefault="000415C2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b/>
                <w:bCs/>
                <w:sz w:val="20"/>
                <w:szCs w:val="20"/>
              </w:rPr>
            </w:pPr>
            <w:r w:rsidRPr="000046A4">
              <w:rPr>
                <w:b/>
                <w:bCs/>
                <w:sz w:val="20"/>
                <w:szCs w:val="20"/>
              </w:rPr>
              <w:t>1 451 000,00</w:t>
            </w:r>
          </w:p>
        </w:tc>
        <w:tc>
          <w:tcPr>
            <w:tcW w:w="1459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0415C2" w:rsidRPr="000046A4" w:rsidRDefault="000415C2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b/>
                <w:bCs/>
                <w:sz w:val="20"/>
                <w:szCs w:val="20"/>
              </w:rPr>
            </w:pPr>
            <w:r w:rsidRPr="000046A4">
              <w:rPr>
                <w:b/>
                <w:bCs/>
                <w:sz w:val="20"/>
                <w:szCs w:val="20"/>
              </w:rPr>
              <w:t>3 822 793,00</w:t>
            </w:r>
          </w:p>
        </w:tc>
        <w:tc>
          <w:tcPr>
            <w:tcW w:w="168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vAlign w:val="center"/>
          </w:tcPr>
          <w:p w:rsidR="000415C2" w:rsidRPr="000046A4" w:rsidRDefault="000415C2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b/>
                <w:bCs/>
                <w:sz w:val="20"/>
                <w:szCs w:val="20"/>
              </w:rPr>
            </w:pPr>
            <w:r w:rsidRPr="000046A4">
              <w:rPr>
                <w:b/>
                <w:bCs/>
                <w:sz w:val="20"/>
                <w:szCs w:val="20"/>
              </w:rPr>
              <w:t>5 273 793,00</w:t>
            </w:r>
          </w:p>
        </w:tc>
      </w:tr>
      <w:tr w:rsidR="000415C2" w:rsidRPr="000046A4" w:rsidTr="0042630F">
        <w:tc>
          <w:tcPr>
            <w:tcW w:w="4219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0415C2" w:rsidRPr="000046A4" w:rsidRDefault="000415C2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sz w:val="20"/>
                <w:szCs w:val="20"/>
              </w:rPr>
            </w:pPr>
            <w:r w:rsidRPr="000046A4">
              <w:rPr>
                <w:sz w:val="20"/>
                <w:szCs w:val="20"/>
              </w:rPr>
              <w:t>Gospodarka komunalna i ochrona środowiska</w:t>
            </w:r>
          </w:p>
        </w:tc>
        <w:tc>
          <w:tcPr>
            <w:tcW w:w="2102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0415C2" w:rsidRPr="000046A4" w:rsidRDefault="000415C2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b/>
                <w:bCs/>
                <w:sz w:val="20"/>
                <w:szCs w:val="20"/>
              </w:rPr>
            </w:pPr>
            <w:r w:rsidRPr="000046A4">
              <w:rPr>
                <w:b/>
                <w:bCs/>
                <w:sz w:val="20"/>
                <w:szCs w:val="20"/>
              </w:rPr>
              <w:t>179 000,00</w:t>
            </w:r>
          </w:p>
        </w:tc>
        <w:tc>
          <w:tcPr>
            <w:tcW w:w="1459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:rsidR="000415C2" w:rsidRPr="000046A4" w:rsidRDefault="000415C2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b/>
                <w:bCs/>
                <w:sz w:val="20"/>
                <w:szCs w:val="20"/>
              </w:rPr>
            </w:pPr>
            <w:r w:rsidRPr="000046A4">
              <w:rPr>
                <w:b/>
                <w:bCs/>
                <w:sz w:val="20"/>
                <w:szCs w:val="20"/>
              </w:rPr>
              <w:t>427 025,00</w:t>
            </w:r>
          </w:p>
        </w:tc>
        <w:tc>
          <w:tcPr>
            <w:tcW w:w="1680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vAlign w:val="center"/>
          </w:tcPr>
          <w:p w:rsidR="000415C2" w:rsidRPr="000046A4" w:rsidRDefault="000415C2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b/>
                <w:bCs/>
                <w:sz w:val="20"/>
                <w:szCs w:val="20"/>
              </w:rPr>
            </w:pPr>
            <w:r w:rsidRPr="000046A4">
              <w:rPr>
                <w:b/>
                <w:bCs/>
                <w:sz w:val="20"/>
                <w:szCs w:val="20"/>
              </w:rPr>
              <w:t>606 025,00</w:t>
            </w:r>
          </w:p>
        </w:tc>
      </w:tr>
      <w:tr w:rsidR="000415C2" w:rsidRPr="000046A4" w:rsidTr="0042630F">
        <w:tc>
          <w:tcPr>
            <w:tcW w:w="4219" w:type="dxa"/>
            <w:tcBorders>
              <w:top w:val="single" w:sz="4" w:space="0" w:color="DADBDC"/>
              <w:left w:val="single" w:sz="4" w:space="0" w:color="FFFFFF"/>
              <w:bottom w:val="single" w:sz="4" w:space="0" w:color="FFFFFF"/>
              <w:right w:val="single" w:sz="4" w:space="0" w:color="DADBDC"/>
            </w:tcBorders>
            <w:shd w:val="clear" w:color="auto" w:fill="FFFFFF"/>
            <w:vAlign w:val="center"/>
          </w:tcPr>
          <w:p w:rsidR="000415C2" w:rsidRPr="000046A4" w:rsidRDefault="000415C2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sz w:val="20"/>
                <w:szCs w:val="20"/>
              </w:rPr>
            </w:pPr>
            <w:r w:rsidRPr="000046A4">
              <w:rPr>
                <w:sz w:val="20"/>
                <w:szCs w:val="20"/>
              </w:rPr>
              <w:t>Kultura i ochrona dziedzictwa narodowego</w:t>
            </w:r>
          </w:p>
        </w:tc>
        <w:tc>
          <w:tcPr>
            <w:tcW w:w="2102" w:type="dxa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FFFFFF"/>
            <w:vAlign w:val="center"/>
          </w:tcPr>
          <w:p w:rsidR="000415C2" w:rsidRPr="000046A4" w:rsidRDefault="000415C2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b/>
                <w:bCs/>
                <w:sz w:val="20"/>
                <w:szCs w:val="20"/>
              </w:rPr>
            </w:pPr>
            <w:r w:rsidRPr="000046A4">
              <w:rPr>
                <w:b/>
                <w:bCs/>
                <w:sz w:val="20"/>
                <w:szCs w:val="20"/>
              </w:rPr>
              <w:t>1 281 569,99</w:t>
            </w:r>
          </w:p>
        </w:tc>
        <w:tc>
          <w:tcPr>
            <w:tcW w:w="1459" w:type="dxa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FFFFFF"/>
            <w:vAlign w:val="center"/>
          </w:tcPr>
          <w:p w:rsidR="000415C2" w:rsidRPr="000046A4" w:rsidRDefault="000415C2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b/>
                <w:bCs/>
                <w:sz w:val="20"/>
                <w:szCs w:val="20"/>
              </w:rPr>
            </w:pPr>
            <w:r w:rsidRPr="000046A4">
              <w:rPr>
                <w:b/>
                <w:bCs/>
                <w:sz w:val="20"/>
                <w:szCs w:val="20"/>
              </w:rPr>
              <w:t>156 802,00</w:t>
            </w:r>
          </w:p>
        </w:tc>
        <w:tc>
          <w:tcPr>
            <w:tcW w:w="1680" w:type="dxa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0415C2" w:rsidRPr="000046A4" w:rsidRDefault="000415C2" w:rsidP="0042630F">
            <w:pPr>
              <w:widowControl w:val="0"/>
              <w:tabs>
                <w:tab w:val="left" w:pos="1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17" w:after="17" w:line="276" w:lineRule="auto"/>
              <w:ind w:left="113" w:right="113"/>
              <w:jc w:val="right"/>
              <w:rPr>
                <w:b/>
                <w:bCs/>
                <w:sz w:val="20"/>
                <w:szCs w:val="20"/>
              </w:rPr>
            </w:pPr>
            <w:r w:rsidRPr="000046A4">
              <w:rPr>
                <w:b/>
                <w:bCs/>
                <w:sz w:val="20"/>
                <w:szCs w:val="20"/>
              </w:rPr>
              <w:t>1 438 371,99</w:t>
            </w:r>
          </w:p>
        </w:tc>
      </w:tr>
    </w:tbl>
    <w:p w:rsidR="000C3239" w:rsidRDefault="000C3239" w:rsidP="000C3239">
      <w:pPr>
        <w:pStyle w:val="NormalnyWeb"/>
        <w:spacing w:before="0" w:beforeAutospacing="0" w:after="0" w:afterAutospacing="0"/>
      </w:pPr>
    </w:p>
    <w:p w:rsidR="000C3239" w:rsidRDefault="000C3239" w:rsidP="000C3239">
      <w:pPr>
        <w:pStyle w:val="NormalnyWeb"/>
        <w:spacing w:before="0" w:beforeAutospacing="0" w:after="0" w:afterAutospacing="0"/>
      </w:pPr>
      <w:r>
        <w:t>Jarosław Wiązowski – dowiedzieliśmy się o innych rzeczach niż było w ustaleniach, znów stoimy pod ścianą.</w:t>
      </w:r>
    </w:p>
    <w:p w:rsidR="000C3239" w:rsidRDefault="000C3239" w:rsidP="000C3239">
      <w:pPr>
        <w:pStyle w:val="NormalnyWeb"/>
        <w:spacing w:before="0" w:beforeAutospacing="0" w:after="0" w:afterAutospacing="0"/>
      </w:pPr>
      <w:r>
        <w:t>Mariola Wacławska-Ciołek – czy możemy mieć wgląd do kosztorysu?</w:t>
      </w:r>
    </w:p>
    <w:p w:rsidR="000C3239" w:rsidRDefault="000C3239" w:rsidP="000C3239">
      <w:pPr>
        <w:pStyle w:val="NormalnyWeb"/>
        <w:spacing w:before="0" w:beforeAutospacing="0" w:after="0" w:afterAutospacing="0"/>
      </w:pPr>
      <w:r>
        <w:t>Piotr Gonera – chodzi o pałac w Cegłowie, nie chcieliśmy przekazać kwoty na pałac.</w:t>
      </w:r>
    </w:p>
    <w:p w:rsidR="000C3239" w:rsidRDefault="000C3239" w:rsidP="000C3239">
      <w:pPr>
        <w:pStyle w:val="NormalnyWeb"/>
        <w:spacing w:before="0" w:beforeAutospacing="0" w:after="0" w:afterAutospacing="0"/>
      </w:pPr>
      <w:r>
        <w:t>Wójt Gminy – są to ceny/ kosztorys według cen rynkowych nie ma możliwości przekazania Państwu, nie odebrałam tego aby tematu nie ruszać. To jest nasza historia, uważam, że powinniśmy o to zadbać.</w:t>
      </w:r>
    </w:p>
    <w:p w:rsidR="00D832E2" w:rsidRDefault="000C3239" w:rsidP="000C3239">
      <w:pPr>
        <w:pStyle w:val="NormalnyWeb"/>
        <w:spacing w:before="0" w:beforeAutospacing="0" w:after="0" w:afterAutospacing="0"/>
      </w:pPr>
      <w:r>
        <w:t xml:space="preserve">Arkadiusz Radziejewski </w:t>
      </w:r>
      <w:r w:rsidR="00D832E2">
        <w:t>–</w:t>
      </w:r>
      <w:r>
        <w:t xml:space="preserve"> </w:t>
      </w:r>
      <w:r w:rsidR="00D832E2">
        <w:t>powinniśmy dbać o historię</w:t>
      </w:r>
    </w:p>
    <w:p w:rsidR="00DD5828" w:rsidRDefault="00D832E2" w:rsidP="000C3239">
      <w:pPr>
        <w:pStyle w:val="NormalnyWeb"/>
        <w:spacing w:before="0" w:beforeAutospacing="0" w:after="0" w:afterAutospacing="0"/>
      </w:pPr>
      <w:r>
        <w:t xml:space="preserve">Marcin Skowronek – zabrakło chyba jeszcze jednego </w:t>
      </w:r>
    </w:p>
    <w:p w:rsidR="000C3239" w:rsidRDefault="0025701C" w:rsidP="000C3239">
      <w:pPr>
        <w:pStyle w:val="NormalnyWeb"/>
        <w:spacing w:before="0" w:beforeAutospacing="0" w:after="0" w:afterAutospacing="0"/>
      </w:pPr>
      <w:r>
        <w:br/>
      </w:r>
      <w:r w:rsidR="000C3239" w:rsidRPr="00210934">
        <w:rPr>
          <w:b/>
        </w:rPr>
        <w:t>Przewodniczący Komisji Budżetu Jarosław Wiązowski</w:t>
      </w:r>
      <w:r w:rsidR="000C3239">
        <w:t xml:space="preserve"> poinformował, że członkowie Komisji obradowali nad projektem uchwały w dniu 17 czerwca 202</w:t>
      </w:r>
      <w:r w:rsidR="00DD5828">
        <w:t>5</w:t>
      </w:r>
      <w:r w:rsidR="000C3239">
        <w:t>r na wspólnej komisji.  Członkowie komisji pozytywnie zaopiniowali projekt uchwały. Prośba o uchwalenie przez Radę Gminy Baranów.</w:t>
      </w:r>
    </w:p>
    <w:p w:rsidR="000C3239" w:rsidRDefault="000C3239" w:rsidP="000C3239">
      <w:pPr>
        <w:pStyle w:val="NormalnyWeb"/>
        <w:spacing w:before="0" w:beforeAutospacing="0" w:after="0" w:afterAutospacing="0"/>
      </w:pPr>
    </w:p>
    <w:p w:rsidR="00DD5828" w:rsidRDefault="000C3239" w:rsidP="000C3239">
      <w:pPr>
        <w:pStyle w:val="NormalnyWeb"/>
        <w:spacing w:before="0" w:beforeAutospacing="0" w:after="0" w:afterAutospacing="0"/>
      </w:pPr>
      <w:r>
        <w:rPr>
          <w:b/>
          <w:bCs/>
          <w:u w:val="single"/>
        </w:rPr>
        <w:t>Głosowano w sprawie:</w:t>
      </w:r>
      <w:r>
        <w:br/>
      </w:r>
      <w:r w:rsidR="00282648" w:rsidRPr="008330AE">
        <w:rPr>
          <w:b/>
        </w:rPr>
        <w:t xml:space="preserve">w sprawie </w:t>
      </w:r>
      <w:r w:rsidR="00282648">
        <w:rPr>
          <w:b/>
        </w:rPr>
        <w:t>zmiany uchwały budżetowej na 2025 rok.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 xml:space="preserve">ZA: </w:t>
      </w:r>
      <w:r w:rsidR="00DD5828">
        <w:t>10</w:t>
      </w:r>
      <w:r>
        <w:t xml:space="preserve">, PRZECIW: 0, WSTRZYMUJĘ SIĘ: </w:t>
      </w:r>
      <w:r w:rsidR="00DD5828">
        <w:t>2</w:t>
      </w:r>
      <w:r>
        <w:t>, BRAK GŁOSU: 0, NIEOBECNI: 3</w:t>
      </w:r>
      <w:r>
        <w:br/>
      </w:r>
      <w:r>
        <w:br/>
      </w:r>
      <w:r>
        <w:rPr>
          <w:u w:val="single"/>
        </w:rPr>
        <w:t>Wyniki imienne:</w:t>
      </w:r>
      <w:r>
        <w:br/>
        <w:t>ZA (1</w:t>
      </w:r>
      <w:r w:rsidR="0051326E">
        <w:t>0</w:t>
      </w:r>
      <w:r>
        <w:t>)</w:t>
      </w:r>
      <w:r>
        <w:br/>
        <w:t xml:space="preserve">Piotr Gonera, Marek Jaskólski, Zygmunt Kazimierski, Wioletta Kryńska, Barbara </w:t>
      </w:r>
      <w:proofErr w:type="spellStart"/>
      <w:r>
        <w:t>Pipirs</w:t>
      </w:r>
      <w:proofErr w:type="spellEnd"/>
      <w:r>
        <w:t xml:space="preserve">, Arkadiusz Radziejewski, Marcin Skowronek, Miłosz Telus, Mariola Wacławska-Ciołek, Agnieszka Wiśniewska, </w:t>
      </w:r>
      <w:r>
        <w:br/>
        <w:t>WSTRZYMUJĘ SIĘ (</w:t>
      </w:r>
      <w:r w:rsidR="00DD5828">
        <w:t>2</w:t>
      </w:r>
      <w:r>
        <w:t>)</w:t>
      </w:r>
    </w:p>
    <w:p w:rsidR="000C3239" w:rsidRDefault="00DD5828" w:rsidP="000C3239">
      <w:pPr>
        <w:pStyle w:val="NormalnyWeb"/>
        <w:spacing w:before="0" w:beforeAutospacing="0" w:after="0" w:afterAutospacing="0"/>
        <w:rPr>
          <w:b/>
          <w:i/>
          <w:color w:val="00B0F0"/>
        </w:rPr>
      </w:pPr>
      <w:r>
        <w:t>Paweł Zalewski, Jarosław Wiązowski</w:t>
      </w:r>
      <w:r w:rsidR="000C3239">
        <w:br/>
        <w:t>NIEOBECNI (3)</w:t>
      </w:r>
      <w:r w:rsidR="000C3239">
        <w:br/>
        <w:t xml:space="preserve">Jagoda </w:t>
      </w:r>
      <w:proofErr w:type="spellStart"/>
      <w:r w:rsidR="000C3239">
        <w:t>Kazusek</w:t>
      </w:r>
      <w:proofErr w:type="spellEnd"/>
      <w:r w:rsidR="000C3239">
        <w:t xml:space="preserve">, Witold Konarski, Michał </w:t>
      </w:r>
      <w:proofErr w:type="spellStart"/>
      <w:r w:rsidR="000C3239">
        <w:t>Tybor</w:t>
      </w:r>
      <w:proofErr w:type="spellEnd"/>
      <w:r w:rsidR="000C3239">
        <w:br/>
      </w:r>
      <w:r w:rsidR="000C3239">
        <w:br/>
      </w:r>
      <w:r w:rsidR="000C3239">
        <w:rPr>
          <w:b/>
        </w:rPr>
        <w:t>Rada Gminy Baranów w głosowaniu imiennym podjęła Uchwałę nr XV/9</w:t>
      </w:r>
      <w:r w:rsidR="00BF61B9">
        <w:rPr>
          <w:b/>
        </w:rPr>
        <w:t>7</w:t>
      </w:r>
      <w:r w:rsidR="000C3239">
        <w:rPr>
          <w:b/>
        </w:rPr>
        <w:t>/202</w:t>
      </w:r>
      <w:r w:rsidR="0041407B">
        <w:rPr>
          <w:b/>
        </w:rPr>
        <w:t>5</w:t>
      </w:r>
      <w:r w:rsidR="000C3239">
        <w:rPr>
          <w:b/>
        </w:rPr>
        <w:t xml:space="preserve"> </w:t>
      </w:r>
      <w:r w:rsidR="000C3239" w:rsidRPr="008330AE">
        <w:rPr>
          <w:b/>
        </w:rPr>
        <w:t xml:space="preserve">w sprawie </w:t>
      </w:r>
      <w:r w:rsidR="000C3239">
        <w:rPr>
          <w:b/>
        </w:rPr>
        <w:t>zmiany uchwały budżetowej na 2025 rok.</w:t>
      </w:r>
      <w:r w:rsidR="000C3239">
        <w:br/>
      </w:r>
      <w:r w:rsidR="000C3239" w:rsidRPr="00AA1DB2">
        <w:rPr>
          <w:b/>
          <w:i/>
          <w:color w:val="00B0F0"/>
        </w:rPr>
        <w:t xml:space="preserve">(zał. nr. </w:t>
      </w:r>
      <w:r w:rsidR="00BF61B9">
        <w:rPr>
          <w:b/>
          <w:i/>
          <w:color w:val="00B0F0"/>
        </w:rPr>
        <w:t>8</w:t>
      </w:r>
      <w:r w:rsidR="000C3239" w:rsidRPr="00AA1DB2">
        <w:rPr>
          <w:b/>
          <w:i/>
          <w:color w:val="00B0F0"/>
        </w:rPr>
        <w:t xml:space="preserve"> do protokołu)</w:t>
      </w:r>
    </w:p>
    <w:p w:rsidR="0041407B" w:rsidRPr="000046A4" w:rsidRDefault="0025701C" w:rsidP="0041407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320"/>
        <w:rPr>
          <w:rFonts w:ascii="Arial" w:hAnsi="Arial" w:cs="Arial"/>
          <w:b/>
          <w:bCs/>
          <w:sz w:val="20"/>
          <w:szCs w:val="20"/>
        </w:rPr>
      </w:pPr>
      <w:r>
        <w:br/>
      </w:r>
      <w:r>
        <w:br/>
      </w:r>
      <w:r w:rsidR="0041407B" w:rsidRPr="0041407B">
        <w:rPr>
          <w:b/>
          <w:highlight w:val="lightGray"/>
        </w:rPr>
        <w:lastRenderedPageBreak/>
        <w:t xml:space="preserve">Ad. 5. </w:t>
      </w:r>
      <w:r w:rsidRPr="0041407B">
        <w:rPr>
          <w:b/>
          <w:highlight w:val="lightGray"/>
        </w:rPr>
        <w:t>f) w sprawie zmiany Wieloletniej Prognozy Finansowej Gminy Baranów na lata 2025-2030,</w:t>
      </w:r>
      <w:r>
        <w:br/>
      </w:r>
      <w:r>
        <w:br/>
      </w:r>
      <w:r w:rsidR="0041407B">
        <w:t xml:space="preserve">Kazimierz Szymański - </w:t>
      </w:r>
      <w:r w:rsidR="0041407B" w:rsidRPr="000046A4">
        <w:rPr>
          <w:rFonts w:ascii="Arial" w:hAnsi="Arial" w:cs="Arial"/>
          <w:b/>
          <w:bCs/>
          <w:sz w:val="20"/>
          <w:szCs w:val="20"/>
        </w:rPr>
        <w:t>Objaśnienia przyjętych wartości do Wieloletniej Prognozy Finansowej Gminy Baranów na lata 2025-2030</w:t>
      </w:r>
    </w:p>
    <w:p w:rsidR="0041407B" w:rsidRPr="000046A4" w:rsidRDefault="0041407B" w:rsidP="004140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046A4">
        <w:rPr>
          <w:rFonts w:ascii="Arial" w:hAnsi="Arial" w:cs="Arial"/>
          <w:sz w:val="20"/>
          <w:szCs w:val="20"/>
        </w:rPr>
        <w:t>Zgodnie ze zmianami w budżecie na dzień 25 czerwca 2025 r., dokonano następujących zmian w Wieloletniej Prognozie Finansowej Gminy Baranów:</w:t>
      </w:r>
    </w:p>
    <w:p w:rsidR="0041407B" w:rsidRPr="000046A4" w:rsidRDefault="0041407B" w:rsidP="0041407B">
      <w:pPr>
        <w:numPr>
          <w:ilvl w:val="0"/>
          <w:numId w:val="5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046A4">
        <w:rPr>
          <w:rFonts w:ascii="Arial" w:hAnsi="Arial" w:cs="Arial"/>
          <w:sz w:val="20"/>
          <w:szCs w:val="20"/>
        </w:rPr>
        <w:t>Dochody ogółem zwiększono o 7 408 903,66 zł, z czego dochody bieżące zwiększono o 183 903,66 zł, a dochody majątkowe zwiększono o 7 225 000,00 zł.</w:t>
      </w:r>
    </w:p>
    <w:p w:rsidR="0041407B" w:rsidRPr="000046A4" w:rsidRDefault="0041407B" w:rsidP="0041407B">
      <w:pPr>
        <w:numPr>
          <w:ilvl w:val="0"/>
          <w:numId w:val="5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046A4">
        <w:rPr>
          <w:rFonts w:ascii="Arial" w:hAnsi="Arial" w:cs="Arial"/>
          <w:sz w:val="20"/>
          <w:szCs w:val="20"/>
        </w:rPr>
        <w:t>Wydatki ogółem zwiększono o 7 408 903,66 zł, z czego wydatki bieżące zmniejszono o 111 306,34 zł, a wydatki majątkowe zwiększono o 7 520 210,00 zł.</w:t>
      </w:r>
    </w:p>
    <w:p w:rsidR="0041407B" w:rsidRPr="000046A4" w:rsidRDefault="0041407B" w:rsidP="0041407B">
      <w:pPr>
        <w:numPr>
          <w:ilvl w:val="0"/>
          <w:numId w:val="5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046A4">
        <w:rPr>
          <w:rFonts w:ascii="Arial" w:hAnsi="Arial" w:cs="Arial"/>
          <w:sz w:val="20"/>
          <w:szCs w:val="20"/>
        </w:rPr>
        <w:t>Wynik budżetu nie uległ zmianie.</w:t>
      </w:r>
    </w:p>
    <w:p w:rsidR="0041407B" w:rsidRPr="000046A4" w:rsidRDefault="0041407B" w:rsidP="004140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046A4">
        <w:rPr>
          <w:rFonts w:ascii="Arial" w:hAnsi="Arial" w:cs="Arial"/>
          <w:sz w:val="20"/>
          <w:szCs w:val="20"/>
        </w:rPr>
        <w:t>Szczegółowe informacje na temat zmian w zakresie dochodów, wydatków i wyniku budżetu w roku budżetowym przedstawiono w tabeli poniżej.</w:t>
      </w:r>
    </w:p>
    <w:p w:rsidR="0041407B" w:rsidRPr="000046A4" w:rsidRDefault="0041407B" w:rsidP="0041407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/>
        <w:rPr>
          <w:rFonts w:ascii="Arial" w:hAnsi="Arial" w:cs="Arial"/>
          <w:b/>
          <w:bCs/>
          <w:sz w:val="20"/>
          <w:szCs w:val="20"/>
        </w:rPr>
      </w:pPr>
      <w:r w:rsidRPr="000046A4">
        <w:rPr>
          <w:rFonts w:ascii="Arial" w:hAnsi="Arial" w:cs="Arial"/>
          <w:b/>
          <w:bCs/>
          <w:sz w:val="20"/>
          <w:szCs w:val="20"/>
        </w:rPr>
        <w:t>Zmiany w dochodach i wydatkach w 2025 roku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41407B" w:rsidRPr="000046A4" w:rsidTr="0042630F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7B" w:rsidRPr="000046A4" w:rsidRDefault="0041407B" w:rsidP="004263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46A4">
              <w:rPr>
                <w:rFonts w:ascii="Arial" w:hAnsi="Arial" w:cs="Arial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7B" w:rsidRPr="000046A4" w:rsidRDefault="0041407B" w:rsidP="004263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46A4">
              <w:rPr>
                <w:rFonts w:ascii="Arial" w:hAnsi="Arial" w:cs="Arial"/>
                <w:b/>
                <w:bCs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7B" w:rsidRPr="000046A4" w:rsidRDefault="0041407B" w:rsidP="004263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46A4">
              <w:rPr>
                <w:rFonts w:ascii="Arial" w:hAnsi="Arial" w:cs="Arial"/>
                <w:b/>
                <w:bCs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7B" w:rsidRPr="000046A4" w:rsidRDefault="0041407B" w:rsidP="004263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46A4">
              <w:rPr>
                <w:rFonts w:ascii="Arial" w:hAnsi="Arial" w:cs="Arial"/>
                <w:b/>
                <w:bCs/>
                <w:sz w:val="20"/>
                <w:szCs w:val="20"/>
              </w:rPr>
              <w:t>Po zmianie [zł]</w:t>
            </w:r>
          </w:p>
        </w:tc>
      </w:tr>
      <w:tr w:rsidR="0041407B" w:rsidRPr="000046A4" w:rsidTr="0042630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7B" w:rsidRPr="000046A4" w:rsidRDefault="0041407B" w:rsidP="004263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46A4">
              <w:rPr>
                <w:rFonts w:ascii="Arial" w:hAnsi="Arial" w:cs="Arial"/>
                <w:b/>
                <w:bCs/>
                <w:sz w:val="20"/>
                <w:szCs w:val="20"/>
              </w:rPr>
              <w:t>Dochody ogółem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7B" w:rsidRPr="000046A4" w:rsidRDefault="0041407B" w:rsidP="004263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46A4">
              <w:rPr>
                <w:rFonts w:ascii="Arial" w:hAnsi="Arial" w:cs="Arial"/>
                <w:b/>
                <w:bCs/>
                <w:sz w:val="20"/>
                <w:szCs w:val="20"/>
              </w:rPr>
              <w:t>54 233 718,00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7B" w:rsidRPr="000046A4" w:rsidRDefault="0041407B" w:rsidP="004263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46A4">
              <w:rPr>
                <w:rFonts w:ascii="Arial" w:hAnsi="Arial" w:cs="Arial"/>
                <w:b/>
                <w:bCs/>
                <w:sz w:val="20"/>
                <w:szCs w:val="20"/>
              </w:rPr>
              <w:t>+7 408 903,66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7B" w:rsidRPr="000046A4" w:rsidRDefault="0041407B" w:rsidP="004263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46A4">
              <w:rPr>
                <w:rFonts w:ascii="Arial" w:hAnsi="Arial" w:cs="Arial"/>
                <w:b/>
                <w:bCs/>
                <w:sz w:val="20"/>
                <w:szCs w:val="20"/>
              </w:rPr>
              <w:t>61 642 621,66</w:t>
            </w:r>
          </w:p>
        </w:tc>
      </w:tr>
      <w:tr w:rsidR="0041407B" w:rsidRPr="000046A4" w:rsidTr="0042630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7B" w:rsidRPr="000046A4" w:rsidRDefault="0041407B" w:rsidP="004263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46A4">
              <w:rPr>
                <w:rFonts w:ascii="Arial" w:hAnsi="Arial" w:cs="Arial"/>
                <w:b/>
                <w:bCs/>
                <w:sz w:val="20"/>
                <w:szCs w:val="20"/>
              </w:rPr>
              <w:t>Dochody bieżące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7B" w:rsidRPr="000046A4" w:rsidRDefault="0041407B" w:rsidP="004263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46A4">
              <w:rPr>
                <w:rFonts w:ascii="Arial" w:hAnsi="Arial" w:cs="Arial"/>
                <w:b/>
                <w:bCs/>
                <w:sz w:val="20"/>
                <w:szCs w:val="20"/>
              </w:rPr>
              <w:t>39 353 380,89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7B" w:rsidRPr="000046A4" w:rsidRDefault="0041407B" w:rsidP="004263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46A4">
              <w:rPr>
                <w:rFonts w:ascii="Arial" w:hAnsi="Arial" w:cs="Arial"/>
                <w:b/>
                <w:bCs/>
                <w:sz w:val="20"/>
                <w:szCs w:val="20"/>
              </w:rPr>
              <w:t>+183 903,66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7B" w:rsidRPr="000046A4" w:rsidRDefault="0041407B" w:rsidP="004263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46A4">
              <w:rPr>
                <w:rFonts w:ascii="Arial" w:hAnsi="Arial" w:cs="Arial"/>
                <w:b/>
                <w:bCs/>
                <w:sz w:val="20"/>
                <w:szCs w:val="20"/>
              </w:rPr>
              <w:t>39 537 284,55</w:t>
            </w:r>
          </w:p>
        </w:tc>
      </w:tr>
      <w:tr w:rsidR="0041407B" w:rsidRPr="000046A4" w:rsidTr="0042630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7B" w:rsidRPr="000046A4" w:rsidRDefault="0041407B" w:rsidP="004263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046A4">
              <w:rPr>
                <w:rFonts w:ascii="Arial" w:hAnsi="Arial" w:cs="Arial"/>
                <w:sz w:val="20"/>
                <w:szCs w:val="20"/>
              </w:rPr>
              <w:t>Dotacje bieżące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7B" w:rsidRPr="000046A4" w:rsidRDefault="0041407B" w:rsidP="004263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46A4">
              <w:rPr>
                <w:rFonts w:ascii="Arial" w:hAnsi="Arial" w:cs="Arial"/>
                <w:sz w:val="20"/>
                <w:szCs w:val="20"/>
              </w:rPr>
              <w:t>3 266 215,12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7B" w:rsidRPr="000046A4" w:rsidRDefault="0041407B" w:rsidP="004263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46A4">
              <w:rPr>
                <w:rFonts w:ascii="Arial" w:hAnsi="Arial" w:cs="Arial"/>
                <w:sz w:val="20"/>
                <w:szCs w:val="20"/>
              </w:rPr>
              <w:t>+162 151,66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7B" w:rsidRPr="000046A4" w:rsidRDefault="0041407B" w:rsidP="004263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46A4">
              <w:rPr>
                <w:rFonts w:ascii="Arial" w:hAnsi="Arial" w:cs="Arial"/>
                <w:sz w:val="20"/>
                <w:szCs w:val="20"/>
              </w:rPr>
              <w:t>3 428 366,78</w:t>
            </w:r>
          </w:p>
        </w:tc>
      </w:tr>
      <w:tr w:rsidR="0041407B" w:rsidRPr="000046A4" w:rsidTr="0042630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7B" w:rsidRPr="000046A4" w:rsidRDefault="0041407B" w:rsidP="004263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046A4">
              <w:rPr>
                <w:rFonts w:ascii="Arial" w:hAnsi="Arial" w:cs="Arial"/>
                <w:sz w:val="20"/>
                <w:szCs w:val="20"/>
              </w:rPr>
              <w:t>Pozostałe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7B" w:rsidRPr="000046A4" w:rsidRDefault="0041407B" w:rsidP="004263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46A4">
              <w:rPr>
                <w:rFonts w:ascii="Arial" w:hAnsi="Arial" w:cs="Arial"/>
                <w:sz w:val="20"/>
                <w:szCs w:val="20"/>
              </w:rPr>
              <w:t>12 281 426,77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7B" w:rsidRPr="000046A4" w:rsidRDefault="0041407B" w:rsidP="004263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46A4">
              <w:rPr>
                <w:rFonts w:ascii="Arial" w:hAnsi="Arial" w:cs="Arial"/>
                <w:sz w:val="20"/>
                <w:szCs w:val="20"/>
              </w:rPr>
              <w:t>+21 752,00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7B" w:rsidRPr="000046A4" w:rsidRDefault="0041407B" w:rsidP="004263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46A4">
              <w:rPr>
                <w:rFonts w:ascii="Arial" w:hAnsi="Arial" w:cs="Arial"/>
                <w:sz w:val="20"/>
                <w:szCs w:val="20"/>
              </w:rPr>
              <w:t>12 303 178,77</w:t>
            </w:r>
          </w:p>
        </w:tc>
      </w:tr>
      <w:tr w:rsidR="0041407B" w:rsidRPr="000046A4" w:rsidTr="0042630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7B" w:rsidRPr="000046A4" w:rsidRDefault="0041407B" w:rsidP="004263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46A4">
              <w:rPr>
                <w:rFonts w:ascii="Arial" w:hAnsi="Arial" w:cs="Arial"/>
                <w:b/>
                <w:bCs/>
                <w:sz w:val="20"/>
                <w:szCs w:val="20"/>
              </w:rPr>
              <w:t>Dochody majątkowe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7B" w:rsidRPr="000046A4" w:rsidRDefault="0041407B" w:rsidP="004263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46A4">
              <w:rPr>
                <w:rFonts w:ascii="Arial" w:hAnsi="Arial" w:cs="Arial"/>
                <w:b/>
                <w:bCs/>
                <w:sz w:val="20"/>
                <w:szCs w:val="20"/>
              </w:rPr>
              <w:t>14 880 337,11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7B" w:rsidRPr="000046A4" w:rsidRDefault="0041407B" w:rsidP="004263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46A4">
              <w:rPr>
                <w:rFonts w:ascii="Arial" w:hAnsi="Arial" w:cs="Arial"/>
                <w:b/>
                <w:bCs/>
                <w:sz w:val="20"/>
                <w:szCs w:val="20"/>
              </w:rPr>
              <w:t>+7 225 000,00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7B" w:rsidRPr="000046A4" w:rsidRDefault="0041407B" w:rsidP="004263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46A4">
              <w:rPr>
                <w:rFonts w:ascii="Arial" w:hAnsi="Arial" w:cs="Arial"/>
                <w:b/>
                <w:bCs/>
                <w:sz w:val="20"/>
                <w:szCs w:val="20"/>
              </w:rPr>
              <w:t>22 105 337,11</w:t>
            </w:r>
          </w:p>
        </w:tc>
      </w:tr>
      <w:tr w:rsidR="0041407B" w:rsidRPr="000046A4" w:rsidTr="0042630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7B" w:rsidRPr="000046A4" w:rsidRDefault="0041407B" w:rsidP="004263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46A4">
              <w:rPr>
                <w:rFonts w:ascii="Arial" w:hAnsi="Arial" w:cs="Arial"/>
                <w:b/>
                <w:bCs/>
                <w:sz w:val="20"/>
                <w:szCs w:val="20"/>
              </w:rPr>
              <w:t>Wydatki ogółem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7B" w:rsidRPr="000046A4" w:rsidRDefault="0041407B" w:rsidP="004263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46A4">
              <w:rPr>
                <w:rFonts w:ascii="Arial" w:hAnsi="Arial" w:cs="Arial"/>
                <w:b/>
                <w:bCs/>
                <w:sz w:val="20"/>
                <w:szCs w:val="20"/>
              </w:rPr>
              <w:t>53 870 398,01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7B" w:rsidRPr="000046A4" w:rsidRDefault="0041407B" w:rsidP="004263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46A4">
              <w:rPr>
                <w:rFonts w:ascii="Arial" w:hAnsi="Arial" w:cs="Arial"/>
                <w:b/>
                <w:bCs/>
                <w:sz w:val="20"/>
                <w:szCs w:val="20"/>
              </w:rPr>
              <w:t>+7 408 903,66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7B" w:rsidRPr="000046A4" w:rsidRDefault="0041407B" w:rsidP="004263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46A4">
              <w:rPr>
                <w:rFonts w:ascii="Arial" w:hAnsi="Arial" w:cs="Arial"/>
                <w:b/>
                <w:bCs/>
                <w:sz w:val="20"/>
                <w:szCs w:val="20"/>
              </w:rPr>
              <w:t>61 279 301,67</w:t>
            </w:r>
          </w:p>
        </w:tc>
      </w:tr>
      <w:tr w:rsidR="0041407B" w:rsidRPr="000046A4" w:rsidTr="0042630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7B" w:rsidRPr="000046A4" w:rsidRDefault="0041407B" w:rsidP="004263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46A4">
              <w:rPr>
                <w:rFonts w:ascii="Arial" w:hAnsi="Arial" w:cs="Arial"/>
                <w:b/>
                <w:bCs/>
                <w:sz w:val="20"/>
                <w:szCs w:val="20"/>
              </w:rPr>
              <w:t>Wydatki bieżące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7B" w:rsidRPr="000046A4" w:rsidRDefault="0041407B" w:rsidP="004263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46A4">
              <w:rPr>
                <w:rFonts w:ascii="Arial" w:hAnsi="Arial" w:cs="Arial"/>
                <w:b/>
                <w:bCs/>
                <w:sz w:val="20"/>
                <w:szCs w:val="20"/>
              </w:rPr>
              <w:t>37 715 155,15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7B" w:rsidRPr="000046A4" w:rsidRDefault="0041407B" w:rsidP="004263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46A4">
              <w:rPr>
                <w:rFonts w:ascii="Arial" w:hAnsi="Arial" w:cs="Arial"/>
                <w:b/>
                <w:bCs/>
                <w:sz w:val="20"/>
                <w:szCs w:val="20"/>
              </w:rPr>
              <w:t>-111 306,34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7B" w:rsidRPr="000046A4" w:rsidRDefault="0041407B" w:rsidP="004263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46A4">
              <w:rPr>
                <w:rFonts w:ascii="Arial" w:hAnsi="Arial" w:cs="Arial"/>
                <w:b/>
                <w:bCs/>
                <w:sz w:val="20"/>
                <w:szCs w:val="20"/>
              </w:rPr>
              <w:t>37 603 848,81</w:t>
            </w:r>
          </w:p>
        </w:tc>
      </w:tr>
      <w:tr w:rsidR="0041407B" w:rsidRPr="000046A4" w:rsidTr="0042630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7B" w:rsidRPr="000046A4" w:rsidRDefault="0041407B" w:rsidP="004263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046A4">
              <w:rPr>
                <w:rFonts w:ascii="Arial" w:hAnsi="Arial" w:cs="Arial"/>
                <w:sz w:val="20"/>
                <w:szCs w:val="20"/>
              </w:rPr>
              <w:t>Wynagrodzenia i pochodne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7B" w:rsidRPr="000046A4" w:rsidRDefault="0041407B" w:rsidP="004263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46A4">
              <w:rPr>
                <w:rFonts w:ascii="Arial" w:hAnsi="Arial" w:cs="Arial"/>
                <w:sz w:val="20"/>
                <w:szCs w:val="20"/>
              </w:rPr>
              <w:t>21 715 681,49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7B" w:rsidRPr="000046A4" w:rsidRDefault="0041407B" w:rsidP="004263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46A4">
              <w:rPr>
                <w:rFonts w:ascii="Arial" w:hAnsi="Arial" w:cs="Arial"/>
                <w:sz w:val="20"/>
                <w:szCs w:val="20"/>
              </w:rPr>
              <w:t>-28 468,00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7B" w:rsidRPr="000046A4" w:rsidRDefault="0041407B" w:rsidP="004263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46A4">
              <w:rPr>
                <w:rFonts w:ascii="Arial" w:hAnsi="Arial" w:cs="Arial"/>
                <w:sz w:val="20"/>
                <w:szCs w:val="20"/>
              </w:rPr>
              <w:t>21 687 213,49</w:t>
            </w:r>
          </w:p>
        </w:tc>
      </w:tr>
      <w:tr w:rsidR="0041407B" w:rsidRPr="000046A4" w:rsidTr="0042630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7B" w:rsidRPr="000046A4" w:rsidRDefault="0041407B" w:rsidP="004263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046A4">
              <w:rPr>
                <w:rFonts w:ascii="Arial" w:hAnsi="Arial" w:cs="Arial"/>
                <w:sz w:val="20"/>
                <w:szCs w:val="20"/>
              </w:rPr>
              <w:t>Pozostałe wydatki bieżące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7B" w:rsidRPr="000046A4" w:rsidRDefault="0041407B" w:rsidP="004263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46A4">
              <w:rPr>
                <w:rFonts w:ascii="Arial" w:hAnsi="Arial" w:cs="Arial"/>
                <w:sz w:val="20"/>
                <w:szCs w:val="20"/>
              </w:rPr>
              <w:t>15 769 473,66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7B" w:rsidRPr="000046A4" w:rsidRDefault="0041407B" w:rsidP="004263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46A4">
              <w:rPr>
                <w:rFonts w:ascii="Arial" w:hAnsi="Arial" w:cs="Arial"/>
                <w:sz w:val="20"/>
                <w:szCs w:val="20"/>
              </w:rPr>
              <w:t>-82 838,34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7B" w:rsidRPr="000046A4" w:rsidRDefault="0041407B" w:rsidP="004263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46A4">
              <w:rPr>
                <w:rFonts w:ascii="Arial" w:hAnsi="Arial" w:cs="Arial"/>
                <w:sz w:val="20"/>
                <w:szCs w:val="20"/>
              </w:rPr>
              <w:t>15 686 635,32</w:t>
            </w:r>
          </w:p>
        </w:tc>
      </w:tr>
      <w:tr w:rsidR="0041407B" w:rsidRPr="000046A4" w:rsidTr="0042630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7B" w:rsidRPr="000046A4" w:rsidRDefault="0041407B" w:rsidP="004263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46A4">
              <w:rPr>
                <w:rFonts w:ascii="Arial" w:hAnsi="Arial" w:cs="Arial"/>
                <w:b/>
                <w:bCs/>
                <w:sz w:val="20"/>
                <w:szCs w:val="20"/>
              </w:rPr>
              <w:t>Wydatki majątkowe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7B" w:rsidRPr="000046A4" w:rsidRDefault="0041407B" w:rsidP="004263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46A4">
              <w:rPr>
                <w:rFonts w:ascii="Arial" w:hAnsi="Arial" w:cs="Arial"/>
                <w:b/>
                <w:bCs/>
                <w:sz w:val="20"/>
                <w:szCs w:val="20"/>
              </w:rPr>
              <w:t>16 155 242,86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7B" w:rsidRPr="000046A4" w:rsidRDefault="0041407B" w:rsidP="004263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46A4">
              <w:rPr>
                <w:rFonts w:ascii="Arial" w:hAnsi="Arial" w:cs="Arial"/>
                <w:b/>
                <w:bCs/>
                <w:sz w:val="20"/>
                <w:szCs w:val="20"/>
              </w:rPr>
              <w:t>+7 520 210,00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7B" w:rsidRPr="000046A4" w:rsidRDefault="0041407B" w:rsidP="004263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46A4">
              <w:rPr>
                <w:rFonts w:ascii="Arial" w:hAnsi="Arial" w:cs="Arial"/>
                <w:b/>
                <w:bCs/>
                <w:sz w:val="20"/>
                <w:szCs w:val="20"/>
              </w:rPr>
              <w:t>23 675 452,86</w:t>
            </w:r>
          </w:p>
        </w:tc>
      </w:tr>
    </w:tbl>
    <w:p w:rsidR="0041407B" w:rsidRPr="000046A4" w:rsidRDefault="0041407B" w:rsidP="004140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046A4">
        <w:rPr>
          <w:rFonts w:ascii="Arial" w:hAnsi="Arial" w:cs="Arial"/>
          <w:sz w:val="20"/>
          <w:szCs w:val="20"/>
        </w:rPr>
        <w:t>Źródło: opracowanie własne.</w:t>
      </w:r>
    </w:p>
    <w:p w:rsidR="0041407B" w:rsidRPr="000046A4" w:rsidRDefault="0041407B" w:rsidP="004140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046A4">
        <w:rPr>
          <w:rFonts w:ascii="Arial" w:hAnsi="Arial" w:cs="Arial"/>
          <w:sz w:val="20"/>
          <w:szCs w:val="20"/>
        </w:rPr>
        <w:t>W Wieloletniej Prognozie Finansowej Gminy Baranów:</w:t>
      </w:r>
    </w:p>
    <w:p w:rsidR="0041407B" w:rsidRPr="000046A4" w:rsidRDefault="0041407B" w:rsidP="0041407B">
      <w:pPr>
        <w:numPr>
          <w:ilvl w:val="0"/>
          <w:numId w:val="6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046A4">
        <w:rPr>
          <w:rFonts w:ascii="Arial" w:hAnsi="Arial" w:cs="Arial"/>
          <w:sz w:val="20"/>
          <w:szCs w:val="20"/>
        </w:rPr>
        <w:t>Przychody ogółem w roku budżetowym nie uległy zmianie.</w:t>
      </w:r>
    </w:p>
    <w:p w:rsidR="0041407B" w:rsidRPr="000046A4" w:rsidRDefault="0041407B" w:rsidP="0041407B">
      <w:pPr>
        <w:numPr>
          <w:ilvl w:val="0"/>
          <w:numId w:val="6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046A4">
        <w:rPr>
          <w:rFonts w:ascii="Arial" w:hAnsi="Arial" w:cs="Arial"/>
          <w:sz w:val="20"/>
          <w:szCs w:val="20"/>
        </w:rPr>
        <w:t>Rozchody ogółem w roku budżetowym nie uległy zmianie.</w:t>
      </w:r>
    </w:p>
    <w:p w:rsidR="0041407B" w:rsidRPr="000046A4" w:rsidRDefault="0041407B" w:rsidP="004140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046A4">
        <w:rPr>
          <w:rFonts w:ascii="Arial" w:hAnsi="Arial" w:cs="Arial"/>
          <w:sz w:val="20"/>
          <w:szCs w:val="20"/>
        </w:rPr>
        <w:t>Od 2026 nie dokonywano zmian w zakresie planowanych przychodów.</w:t>
      </w:r>
    </w:p>
    <w:p w:rsidR="0041407B" w:rsidRPr="000046A4" w:rsidRDefault="0041407B" w:rsidP="004140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046A4">
        <w:rPr>
          <w:rFonts w:ascii="Arial" w:hAnsi="Arial" w:cs="Arial"/>
          <w:sz w:val="20"/>
          <w:szCs w:val="20"/>
        </w:rPr>
        <w:t>Od 2026 nie dokonywano zmian w zakresie planowanych rozchodów.</w:t>
      </w:r>
    </w:p>
    <w:p w:rsidR="0041407B" w:rsidRPr="000046A4" w:rsidRDefault="0041407B" w:rsidP="004140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046A4">
        <w:rPr>
          <w:rFonts w:ascii="Arial" w:hAnsi="Arial" w:cs="Arial"/>
          <w:sz w:val="20"/>
          <w:szCs w:val="20"/>
        </w:rPr>
        <w:t>Zmiany w Wieloletniej Prognozie Finansowej Gminy Baranów na lata 2025-2030 spowodowały modyfikacje w kształtowaniu się relacji z art. 243 ustawy o finansach publicznych. Szczegóły zaprezentowano w tabeli poniżej.</w:t>
      </w:r>
    </w:p>
    <w:p w:rsidR="0041407B" w:rsidRPr="000046A4" w:rsidRDefault="0041407B" w:rsidP="0041407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/>
        <w:rPr>
          <w:rFonts w:ascii="Arial" w:hAnsi="Arial" w:cs="Arial"/>
          <w:b/>
          <w:bCs/>
          <w:sz w:val="20"/>
          <w:szCs w:val="20"/>
        </w:rPr>
      </w:pPr>
      <w:r w:rsidRPr="000046A4">
        <w:rPr>
          <w:rFonts w:ascii="Arial" w:hAnsi="Arial" w:cs="Arial"/>
          <w:b/>
          <w:bCs/>
          <w:sz w:val="20"/>
          <w:szCs w:val="20"/>
        </w:rPr>
        <w:t>Kształtowanie się relacji z art. 243 ust. 1 ustawy o finansach publicznych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825"/>
        <w:gridCol w:w="1649"/>
        <w:gridCol w:w="1650"/>
        <w:gridCol w:w="1649"/>
        <w:gridCol w:w="1650"/>
        <w:gridCol w:w="1649"/>
      </w:tblGrid>
      <w:tr w:rsidR="0041407B" w:rsidRPr="000046A4" w:rsidTr="0042630F">
        <w:trPr>
          <w:tblHeader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7B" w:rsidRPr="000046A4" w:rsidRDefault="0041407B" w:rsidP="004263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46A4">
              <w:rPr>
                <w:rFonts w:ascii="Arial" w:hAnsi="Arial" w:cs="Arial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7B" w:rsidRPr="000046A4" w:rsidRDefault="0041407B" w:rsidP="004263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46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Obsługa zadłużenia (fakt. i plan. po </w:t>
            </w:r>
            <w:proofErr w:type="spellStart"/>
            <w:r w:rsidRPr="000046A4">
              <w:rPr>
                <w:rFonts w:ascii="Arial" w:hAnsi="Arial" w:cs="Arial"/>
                <w:b/>
                <w:bCs/>
                <w:sz w:val="20"/>
                <w:szCs w:val="20"/>
              </w:rPr>
              <w:t>wyłączeniach</w:t>
            </w:r>
            <w:proofErr w:type="spellEnd"/>
            <w:r w:rsidRPr="000046A4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7B" w:rsidRPr="000046A4" w:rsidRDefault="0041407B" w:rsidP="004263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46A4">
              <w:rPr>
                <w:rFonts w:ascii="Arial" w:hAnsi="Arial" w:cs="Arial"/>
                <w:b/>
                <w:bCs/>
                <w:sz w:val="20"/>
                <w:szCs w:val="20"/>
              </w:rPr>
              <w:t>Maksymalna obsługa zadłużenia (wg planu po III kwartale)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7B" w:rsidRPr="000046A4" w:rsidRDefault="0041407B" w:rsidP="004263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46A4">
              <w:rPr>
                <w:rFonts w:ascii="Arial" w:hAnsi="Arial" w:cs="Arial"/>
                <w:b/>
                <w:bCs/>
                <w:sz w:val="20"/>
                <w:szCs w:val="20"/>
              </w:rPr>
              <w:t>Zachowanie relacji z art. 243 (w oparciu o plan po III kwartale)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7B" w:rsidRPr="000046A4" w:rsidRDefault="0041407B" w:rsidP="004263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46A4">
              <w:rPr>
                <w:rFonts w:ascii="Arial" w:hAnsi="Arial" w:cs="Arial"/>
                <w:b/>
                <w:bCs/>
                <w:sz w:val="20"/>
                <w:szCs w:val="20"/>
              </w:rPr>
              <w:t>Maksymalna obsługa zadłużenia (wg wykonania)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7B" w:rsidRPr="000046A4" w:rsidRDefault="0041407B" w:rsidP="004263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46A4">
              <w:rPr>
                <w:rFonts w:ascii="Arial" w:hAnsi="Arial" w:cs="Arial"/>
                <w:b/>
                <w:bCs/>
                <w:sz w:val="20"/>
                <w:szCs w:val="20"/>
              </w:rPr>
              <w:t>Zachowanie relacji z art. 243 (w oparciu o wykonanie)</w:t>
            </w:r>
          </w:p>
        </w:tc>
      </w:tr>
      <w:tr w:rsidR="0041407B" w:rsidRPr="000046A4" w:rsidTr="0042630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7B" w:rsidRPr="000046A4" w:rsidRDefault="0041407B" w:rsidP="004263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46A4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7B" w:rsidRPr="000046A4" w:rsidRDefault="0041407B" w:rsidP="004263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46A4">
              <w:rPr>
                <w:rFonts w:ascii="Arial" w:hAnsi="Arial" w:cs="Arial"/>
                <w:sz w:val="20"/>
                <w:szCs w:val="20"/>
              </w:rPr>
              <w:t>2,68%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7B" w:rsidRPr="000046A4" w:rsidRDefault="0041407B" w:rsidP="004263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46A4">
              <w:rPr>
                <w:rFonts w:ascii="Arial" w:hAnsi="Arial" w:cs="Arial"/>
                <w:sz w:val="20"/>
                <w:szCs w:val="20"/>
              </w:rPr>
              <w:t>7,55%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7B" w:rsidRPr="000046A4" w:rsidRDefault="0041407B" w:rsidP="004263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46A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7B" w:rsidRPr="000046A4" w:rsidRDefault="0041407B" w:rsidP="004263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46A4">
              <w:rPr>
                <w:rFonts w:ascii="Arial" w:hAnsi="Arial" w:cs="Arial"/>
                <w:sz w:val="20"/>
                <w:szCs w:val="20"/>
              </w:rPr>
              <w:t>7,19%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7B" w:rsidRPr="000046A4" w:rsidRDefault="0041407B" w:rsidP="004263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46A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41407B" w:rsidRPr="000046A4" w:rsidTr="0042630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7B" w:rsidRPr="000046A4" w:rsidRDefault="0041407B" w:rsidP="004263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46A4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7B" w:rsidRPr="000046A4" w:rsidRDefault="0041407B" w:rsidP="004263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46A4">
              <w:rPr>
                <w:rFonts w:ascii="Arial" w:hAnsi="Arial" w:cs="Arial"/>
                <w:sz w:val="20"/>
                <w:szCs w:val="20"/>
              </w:rPr>
              <w:t>2,77%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7B" w:rsidRPr="000046A4" w:rsidRDefault="0041407B" w:rsidP="004263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46A4">
              <w:rPr>
                <w:rFonts w:ascii="Arial" w:hAnsi="Arial" w:cs="Arial"/>
                <w:sz w:val="20"/>
                <w:szCs w:val="20"/>
              </w:rPr>
              <w:t>6,94%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7B" w:rsidRPr="000046A4" w:rsidRDefault="0041407B" w:rsidP="004263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46A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7B" w:rsidRPr="000046A4" w:rsidRDefault="0041407B" w:rsidP="004263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46A4">
              <w:rPr>
                <w:rFonts w:ascii="Arial" w:hAnsi="Arial" w:cs="Arial"/>
                <w:sz w:val="20"/>
                <w:szCs w:val="20"/>
              </w:rPr>
              <w:t>6,57%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7B" w:rsidRPr="000046A4" w:rsidRDefault="0041407B" w:rsidP="004263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46A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41407B" w:rsidRPr="000046A4" w:rsidTr="0042630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7B" w:rsidRPr="000046A4" w:rsidRDefault="0041407B" w:rsidP="004263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46A4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7B" w:rsidRPr="000046A4" w:rsidRDefault="0041407B" w:rsidP="004263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46A4">
              <w:rPr>
                <w:rFonts w:ascii="Arial" w:hAnsi="Arial" w:cs="Arial"/>
                <w:sz w:val="20"/>
                <w:szCs w:val="20"/>
              </w:rPr>
              <w:t>2,55%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7B" w:rsidRPr="000046A4" w:rsidRDefault="0041407B" w:rsidP="004263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46A4">
              <w:rPr>
                <w:rFonts w:ascii="Arial" w:hAnsi="Arial" w:cs="Arial"/>
                <w:sz w:val="20"/>
                <w:szCs w:val="20"/>
              </w:rPr>
              <w:t>6,37%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7B" w:rsidRPr="000046A4" w:rsidRDefault="0041407B" w:rsidP="004263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46A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7B" w:rsidRPr="000046A4" w:rsidRDefault="0041407B" w:rsidP="004263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46A4">
              <w:rPr>
                <w:rFonts w:ascii="Arial" w:hAnsi="Arial" w:cs="Arial"/>
                <w:sz w:val="20"/>
                <w:szCs w:val="20"/>
              </w:rPr>
              <w:t>6,00%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7B" w:rsidRPr="000046A4" w:rsidRDefault="0041407B" w:rsidP="004263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46A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41407B" w:rsidRPr="000046A4" w:rsidTr="0042630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7B" w:rsidRPr="000046A4" w:rsidRDefault="0041407B" w:rsidP="004263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46A4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7B" w:rsidRPr="000046A4" w:rsidRDefault="0041407B" w:rsidP="004263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46A4">
              <w:rPr>
                <w:rFonts w:ascii="Arial" w:hAnsi="Arial" w:cs="Arial"/>
                <w:sz w:val="20"/>
                <w:szCs w:val="20"/>
              </w:rPr>
              <w:t>1,73%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7B" w:rsidRPr="000046A4" w:rsidRDefault="0041407B" w:rsidP="004263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46A4">
              <w:rPr>
                <w:rFonts w:ascii="Arial" w:hAnsi="Arial" w:cs="Arial"/>
                <w:sz w:val="20"/>
                <w:szCs w:val="20"/>
              </w:rPr>
              <w:t>6,28%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7B" w:rsidRPr="000046A4" w:rsidRDefault="0041407B" w:rsidP="004263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46A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7B" w:rsidRPr="000046A4" w:rsidRDefault="0041407B" w:rsidP="004263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46A4">
              <w:rPr>
                <w:rFonts w:ascii="Arial" w:hAnsi="Arial" w:cs="Arial"/>
                <w:sz w:val="20"/>
                <w:szCs w:val="20"/>
              </w:rPr>
              <w:t>5,92%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7B" w:rsidRPr="000046A4" w:rsidRDefault="0041407B" w:rsidP="004263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46A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41407B" w:rsidRPr="000046A4" w:rsidTr="0042630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7B" w:rsidRPr="000046A4" w:rsidRDefault="0041407B" w:rsidP="004263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46A4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7B" w:rsidRPr="000046A4" w:rsidRDefault="0041407B" w:rsidP="004263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46A4">
              <w:rPr>
                <w:rFonts w:ascii="Arial" w:hAnsi="Arial" w:cs="Arial"/>
                <w:sz w:val="20"/>
                <w:szCs w:val="20"/>
              </w:rPr>
              <w:t>1,59%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7B" w:rsidRPr="000046A4" w:rsidRDefault="0041407B" w:rsidP="004263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46A4">
              <w:rPr>
                <w:rFonts w:ascii="Arial" w:hAnsi="Arial" w:cs="Arial"/>
                <w:sz w:val="20"/>
                <w:szCs w:val="20"/>
              </w:rPr>
              <w:t>5,22%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7B" w:rsidRPr="000046A4" w:rsidRDefault="0041407B" w:rsidP="004263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46A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7B" w:rsidRPr="000046A4" w:rsidRDefault="0041407B" w:rsidP="004263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46A4">
              <w:rPr>
                <w:rFonts w:ascii="Arial" w:hAnsi="Arial" w:cs="Arial"/>
                <w:sz w:val="20"/>
                <w:szCs w:val="20"/>
              </w:rPr>
              <w:t>4,86%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7B" w:rsidRPr="000046A4" w:rsidRDefault="0041407B" w:rsidP="004263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46A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41407B" w:rsidRPr="000046A4" w:rsidTr="0042630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7B" w:rsidRPr="000046A4" w:rsidRDefault="0041407B" w:rsidP="004263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46A4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7B" w:rsidRPr="000046A4" w:rsidRDefault="0041407B" w:rsidP="004263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46A4">
              <w:rPr>
                <w:rFonts w:ascii="Arial" w:hAnsi="Arial" w:cs="Arial"/>
                <w:sz w:val="20"/>
                <w:szCs w:val="20"/>
              </w:rPr>
              <w:t>0,74%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7B" w:rsidRPr="000046A4" w:rsidRDefault="0041407B" w:rsidP="004263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46A4">
              <w:rPr>
                <w:rFonts w:ascii="Arial" w:hAnsi="Arial" w:cs="Arial"/>
                <w:sz w:val="20"/>
                <w:szCs w:val="20"/>
              </w:rPr>
              <w:t>4,86%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7B" w:rsidRPr="000046A4" w:rsidRDefault="0041407B" w:rsidP="004263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46A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7B" w:rsidRPr="000046A4" w:rsidRDefault="0041407B" w:rsidP="004263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46A4">
              <w:rPr>
                <w:rFonts w:ascii="Arial" w:hAnsi="Arial" w:cs="Arial"/>
                <w:sz w:val="20"/>
                <w:szCs w:val="20"/>
              </w:rPr>
              <w:t>4,50%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7B" w:rsidRPr="000046A4" w:rsidRDefault="0041407B" w:rsidP="004263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46A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</w:tbl>
    <w:p w:rsidR="0041407B" w:rsidRPr="000046A4" w:rsidRDefault="0041407B" w:rsidP="004140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046A4">
        <w:rPr>
          <w:rFonts w:ascii="Arial" w:hAnsi="Arial" w:cs="Arial"/>
          <w:sz w:val="20"/>
          <w:szCs w:val="20"/>
        </w:rPr>
        <w:t>Źródło: Opracowanie własne.</w:t>
      </w:r>
    </w:p>
    <w:p w:rsidR="0041407B" w:rsidRPr="000046A4" w:rsidRDefault="0041407B" w:rsidP="004140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046A4">
        <w:rPr>
          <w:rFonts w:ascii="Arial" w:hAnsi="Arial" w:cs="Arial"/>
          <w:sz w:val="20"/>
          <w:szCs w:val="20"/>
        </w:rPr>
        <w:t>Dane w tabeli powyżej wskazują, że w całym okresie prognozy Gmina Baranów spełnia relację, o której mowa w art. 243 ust. 1 ustawy o finansach publicznych. Spełnienie dotyczy zarówno relacji obliczonej na podstawie planu na dzień 30.09.2024 r. jak i w oparciu o dane z wykonania budżetu.</w:t>
      </w:r>
    </w:p>
    <w:p w:rsidR="0041407B" w:rsidRPr="000046A4" w:rsidRDefault="0041407B" w:rsidP="004140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046A4">
        <w:rPr>
          <w:rFonts w:ascii="Arial" w:hAnsi="Arial" w:cs="Arial"/>
          <w:sz w:val="20"/>
          <w:szCs w:val="20"/>
        </w:rPr>
        <w:lastRenderedPageBreak/>
        <w:t>Zmiana Wieloletniej Prognozy Finansowej Gminy Baranów obejmuje również zmiany w załączniku nr 2, które szczegółowo opisano poniżej.</w:t>
      </w:r>
    </w:p>
    <w:p w:rsidR="0041407B" w:rsidRPr="000046A4" w:rsidRDefault="0041407B" w:rsidP="004140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046A4">
        <w:rPr>
          <w:rFonts w:ascii="Arial" w:hAnsi="Arial" w:cs="Arial"/>
          <w:sz w:val="20"/>
          <w:szCs w:val="20"/>
        </w:rPr>
        <w:t>Do załącznika przedsięwzięć dodano następujące przedsięwzięcia:</w:t>
      </w:r>
    </w:p>
    <w:p w:rsidR="0041407B" w:rsidRPr="000046A4" w:rsidRDefault="0041407B" w:rsidP="0041407B">
      <w:pPr>
        <w:numPr>
          <w:ilvl w:val="0"/>
          <w:numId w:val="7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046A4">
        <w:rPr>
          <w:rFonts w:ascii="Arial" w:hAnsi="Arial" w:cs="Arial"/>
          <w:sz w:val="20"/>
          <w:szCs w:val="20"/>
        </w:rPr>
        <w:t>Sporządzenie Programu ochrony śr</w:t>
      </w:r>
      <w:r>
        <w:rPr>
          <w:rFonts w:ascii="Arial" w:hAnsi="Arial" w:cs="Arial"/>
          <w:sz w:val="20"/>
          <w:szCs w:val="20"/>
        </w:rPr>
        <w:t>o</w:t>
      </w:r>
      <w:r w:rsidRPr="000046A4">
        <w:rPr>
          <w:rFonts w:ascii="Arial" w:hAnsi="Arial" w:cs="Arial"/>
          <w:sz w:val="20"/>
          <w:szCs w:val="20"/>
        </w:rPr>
        <w:t>dowiska dla Gminy Baranów na lata 2026-2030</w:t>
      </w:r>
    </w:p>
    <w:p w:rsidR="0041407B" w:rsidRPr="000046A4" w:rsidRDefault="0041407B" w:rsidP="004140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046A4">
        <w:rPr>
          <w:rFonts w:ascii="Arial" w:hAnsi="Arial" w:cs="Arial"/>
          <w:sz w:val="20"/>
          <w:szCs w:val="20"/>
        </w:rPr>
        <w:t>Dokonano zmian w zakresie następujących przedsięwzięć:</w:t>
      </w:r>
    </w:p>
    <w:p w:rsidR="0041407B" w:rsidRPr="000046A4" w:rsidRDefault="0041407B" w:rsidP="0041407B">
      <w:pPr>
        <w:numPr>
          <w:ilvl w:val="0"/>
          <w:numId w:val="8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046A4">
        <w:rPr>
          <w:rFonts w:ascii="Arial" w:hAnsi="Arial" w:cs="Arial"/>
          <w:sz w:val="20"/>
          <w:szCs w:val="20"/>
        </w:rPr>
        <w:t>Modernizacja stacji uzdatniania wody w miejscowościach Cegłów i Stanisławów  wraz z rozbudową  sieci wodociągowej na terenie gminy Baranów. Zadanie współfinansowane w ramach środków Rządowego  Funduszu Polski Ład: Program Inwestycji Strategicznych..</w:t>
      </w:r>
    </w:p>
    <w:p w:rsidR="0041407B" w:rsidRPr="000046A4" w:rsidRDefault="0041407B" w:rsidP="004140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046A4">
        <w:rPr>
          <w:rFonts w:ascii="Arial" w:hAnsi="Arial" w:cs="Arial"/>
          <w:sz w:val="20"/>
          <w:szCs w:val="20"/>
        </w:rPr>
        <w:t>Wartości wykazane w pozostałych pozycjach WPF, stanowią informacje uzupełniające względem pozycji opisanych powyżej. Zostały przedstawione w WPF zgodnie z obowiązującym stanem faktycznym, na podstawie zawartych umów i porozumień.</w:t>
      </w:r>
    </w:p>
    <w:p w:rsidR="0041407B" w:rsidRPr="000046A4" w:rsidRDefault="0041407B" w:rsidP="004140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046A4">
        <w:rPr>
          <w:rFonts w:ascii="Arial" w:hAnsi="Arial" w:cs="Arial"/>
          <w:sz w:val="20"/>
          <w:szCs w:val="20"/>
        </w:rPr>
        <w:t>Pełen zakres zmian obrazują załączniki nr 1 i 2 do niniejszej uchwały.</w:t>
      </w:r>
    </w:p>
    <w:p w:rsidR="0041407B" w:rsidRDefault="0025701C" w:rsidP="0041407B">
      <w:pPr>
        <w:pStyle w:val="NormalnyWeb"/>
        <w:spacing w:before="0" w:beforeAutospacing="0" w:after="0" w:afterAutospacing="0"/>
      </w:pPr>
      <w:r>
        <w:br/>
      </w:r>
      <w:r w:rsidR="0041407B" w:rsidRPr="00210934">
        <w:rPr>
          <w:b/>
        </w:rPr>
        <w:t>Przewodniczący Komisji Budżetu Jarosław Wiązowski</w:t>
      </w:r>
      <w:r w:rsidR="0041407B">
        <w:t xml:space="preserve"> poinformował, że członkowie Komisji obradowali nad projektem uchwały w dniu 17 czerwca 2025r na wspólnej komisji.  Członkowie komisji pozytywnie zaopiniowali projekt uchwały. Prośba o uchwalenie przez Radę Gminy Baranów.</w:t>
      </w:r>
    </w:p>
    <w:p w:rsidR="0041407B" w:rsidRDefault="0041407B" w:rsidP="0041407B">
      <w:pPr>
        <w:pStyle w:val="NormalnyWeb"/>
        <w:spacing w:before="0" w:beforeAutospacing="0" w:after="0" w:afterAutospacing="0"/>
      </w:pPr>
    </w:p>
    <w:p w:rsidR="0041407B" w:rsidRDefault="0041407B" w:rsidP="0041407B">
      <w:pPr>
        <w:pStyle w:val="NormalnyWeb"/>
        <w:spacing w:before="0" w:beforeAutospacing="0" w:after="0" w:afterAutospacing="0"/>
        <w:rPr>
          <w:b/>
          <w:i/>
          <w:color w:val="00B0F0"/>
        </w:rPr>
      </w:pPr>
      <w:r>
        <w:rPr>
          <w:b/>
          <w:bCs/>
          <w:u w:val="single"/>
        </w:rPr>
        <w:t>Głosowano w sprawie:</w:t>
      </w:r>
      <w:r>
        <w:br/>
      </w:r>
      <w:r w:rsidR="00282648" w:rsidRPr="00282648">
        <w:t>w sprawie zmiany Wieloletniej Prognozy Finansowej Gminy Baranów na lata 2025-2030,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</w:t>
      </w:r>
      <w:r w:rsidR="00B02B73">
        <w:t>2</w:t>
      </w:r>
      <w:r>
        <w:t>, PRZECIW: 0, WSTRZYMUJĘ SIĘ: 0, BRAK GŁOSU: 0, NIEOBECNI: 3</w:t>
      </w:r>
      <w:r>
        <w:br/>
      </w:r>
      <w:r>
        <w:br/>
      </w:r>
      <w:r>
        <w:rPr>
          <w:u w:val="single"/>
        </w:rPr>
        <w:t>Wyniki imienne:</w:t>
      </w:r>
      <w:r>
        <w:br/>
        <w:t>ZA (1</w:t>
      </w:r>
      <w:r w:rsidR="00B02B73">
        <w:t>2</w:t>
      </w:r>
      <w:r>
        <w:t>)</w:t>
      </w:r>
      <w:r>
        <w:br/>
        <w:t xml:space="preserve">Piotr Gonera, Marek Jaskólski, Zygmunt Kazimierski, Wioletta Kryńska, Barbara </w:t>
      </w:r>
      <w:proofErr w:type="spellStart"/>
      <w:r>
        <w:t>Pipirs</w:t>
      </w:r>
      <w:proofErr w:type="spellEnd"/>
      <w:r>
        <w:t>, Arkadiusz Radziejewski, Marcin Skowronek, Miłosz Telus, Mariola Wacławska-Ciołek, Agnieszka Wiśniewska, Paweł Zalewski, Jarosław Wiązowski</w:t>
      </w:r>
      <w:r>
        <w:br/>
        <w:t>WSTRZYMUJĘ SIĘ (0)</w:t>
      </w:r>
      <w:r>
        <w:br/>
        <w:t>NIEOBECNI (3)</w:t>
      </w:r>
      <w:r>
        <w:br/>
        <w:t xml:space="preserve">Jagoda </w:t>
      </w:r>
      <w:proofErr w:type="spellStart"/>
      <w:r>
        <w:t>Kazusek</w:t>
      </w:r>
      <w:proofErr w:type="spellEnd"/>
      <w:r>
        <w:t xml:space="preserve">, Witold Konarski, Michał </w:t>
      </w:r>
      <w:proofErr w:type="spellStart"/>
      <w:r>
        <w:t>Tybor</w:t>
      </w:r>
      <w:proofErr w:type="spellEnd"/>
      <w:r>
        <w:br/>
      </w:r>
      <w:r>
        <w:br/>
      </w:r>
      <w:r>
        <w:rPr>
          <w:b/>
        </w:rPr>
        <w:t>Rada Gminy Baranów w głosowaniu imiennym jednogłośnie podjęła Uchwałę nr XV/9</w:t>
      </w:r>
      <w:r w:rsidR="00BF61B9">
        <w:rPr>
          <w:b/>
        </w:rPr>
        <w:t>8</w:t>
      </w:r>
      <w:r>
        <w:rPr>
          <w:b/>
        </w:rPr>
        <w:t xml:space="preserve">/2025 </w:t>
      </w:r>
      <w:r w:rsidRPr="008330AE">
        <w:rPr>
          <w:b/>
        </w:rPr>
        <w:t xml:space="preserve">w </w:t>
      </w:r>
      <w:r w:rsidRPr="0041407B">
        <w:rPr>
          <w:b/>
        </w:rPr>
        <w:t>sprawie zmiany Wieloletniej Prognozy Finansowej Gminy Baranów na lata 2025-2030,</w:t>
      </w:r>
      <w:r w:rsidRPr="00AA1DB2">
        <w:rPr>
          <w:b/>
          <w:i/>
          <w:color w:val="00B0F0"/>
        </w:rPr>
        <w:t xml:space="preserve"> </w:t>
      </w:r>
    </w:p>
    <w:p w:rsidR="0041407B" w:rsidRPr="0041407B" w:rsidRDefault="0041407B" w:rsidP="0041407B">
      <w:pPr>
        <w:pStyle w:val="NormalnyWeb"/>
        <w:spacing w:before="0" w:beforeAutospacing="0" w:after="0" w:afterAutospacing="0"/>
      </w:pPr>
      <w:r w:rsidRPr="00AA1DB2">
        <w:rPr>
          <w:b/>
          <w:i/>
          <w:color w:val="00B0F0"/>
        </w:rPr>
        <w:t xml:space="preserve">(zał. nr. </w:t>
      </w:r>
      <w:r w:rsidR="00BF61B9">
        <w:rPr>
          <w:b/>
          <w:i/>
          <w:color w:val="00B0F0"/>
        </w:rPr>
        <w:t>9</w:t>
      </w:r>
      <w:r w:rsidRPr="00AA1DB2">
        <w:rPr>
          <w:b/>
          <w:i/>
          <w:color w:val="00B0F0"/>
        </w:rPr>
        <w:t xml:space="preserve"> do protokołu)</w:t>
      </w:r>
    </w:p>
    <w:p w:rsidR="0042630F" w:rsidRDefault="0025701C" w:rsidP="004804D1">
      <w:pPr>
        <w:pStyle w:val="NormalnyWeb"/>
        <w:spacing w:before="0" w:beforeAutospacing="0" w:after="0" w:afterAutospacing="0"/>
      </w:pPr>
      <w:r>
        <w:br/>
      </w:r>
      <w:r w:rsidR="0041407B" w:rsidRPr="0041407B">
        <w:rPr>
          <w:b/>
          <w:highlight w:val="lightGray"/>
        </w:rPr>
        <w:t xml:space="preserve">Ad. 5. </w:t>
      </w:r>
      <w:r w:rsidRPr="0041407B">
        <w:rPr>
          <w:b/>
          <w:highlight w:val="lightGray"/>
        </w:rPr>
        <w:t>g) w sprawie miejscowego planu zagospodarowania przestrzennego gminy Baranów obejmującego część wsi Kaski - Obszar 1.</w:t>
      </w:r>
      <w:r>
        <w:br/>
      </w:r>
      <w:r>
        <w:br/>
      </w:r>
      <w:r w:rsidR="0041407B" w:rsidRPr="0042630F">
        <w:rPr>
          <w:b/>
        </w:rPr>
        <w:t>Sekretarz Sławomir Pietraszek</w:t>
      </w:r>
      <w:r w:rsidR="0041407B">
        <w:t xml:space="preserve"> </w:t>
      </w:r>
      <w:r w:rsidR="0042630F">
        <w:t>–</w:t>
      </w:r>
      <w:r w:rsidR="0041407B">
        <w:t xml:space="preserve"> </w:t>
      </w:r>
      <w:r w:rsidR="0042630F">
        <w:t>członkowie Rady zostali zapoznani z projektem na wspólnym posiedzeniu komisji 17.06.2025. Bardzo proszę o przyjęcie</w:t>
      </w:r>
    </w:p>
    <w:p w:rsidR="0042630F" w:rsidRDefault="0042630F" w:rsidP="004804D1">
      <w:pPr>
        <w:pStyle w:val="NormalnyWeb"/>
        <w:spacing w:before="0" w:beforeAutospacing="0" w:after="0" w:afterAutospacing="0"/>
      </w:pPr>
    </w:p>
    <w:p w:rsidR="0042630F" w:rsidRDefault="0042630F" w:rsidP="0042630F">
      <w:pPr>
        <w:pStyle w:val="NormalnyWeb"/>
        <w:spacing w:before="0" w:beforeAutospacing="0" w:after="0" w:afterAutospacing="0"/>
      </w:pPr>
      <w:r w:rsidRPr="00210934">
        <w:rPr>
          <w:b/>
        </w:rPr>
        <w:t xml:space="preserve">Przewodniczący Komisji </w:t>
      </w:r>
      <w:r>
        <w:rPr>
          <w:b/>
        </w:rPr>
        <w:t>Rolnictwa, Mienia Komunalnego i Ochrony Środowiska Marcin Skowronek</w:t>
      </w:r>
      <w:r>
        <w:t xml:space="preserve"> poinformował, że członkowie Komisji obradowali nad projektem uchwały w dniu 17 czerwca 2025r na wspólnej komisji.  Członkowie komisji pozytywnie zaopiniowali projekt uchwały. Prośba o uchwalenie przez Radę Gminy Baranów.</w:t>
      </w:r>
    </w:p>
    <w:p w:rsidR="0042630F" w:rsidRDefault="0042630F" w:rsidP="0042630F">
      <w:pPr>
        <w:pStyle w:val="NormalnyWeb"/>
        <w:spacing w:before="0" w:beforeAutospacing="0" w:after="0" w:afterAutospacing="0"/>
      </w:pPr>
    </w:p>
    <w:p w:rsidR="0042630F" w:rsidRDefault="0042630F" w:rsidP="0042630F">
      <w:pPr>
        <w:pStyle w:val="NormalnyWeb"/>
        <w:spacing w:before="0" w:beforeAutospacing="0" w:after="0" w:afterAutospacing="0"/>
        <w:rPr>
          <w:b/>
          <w:i/>
          <w:color w:val="00B0F0"/>
        </w:rPr>
      </w:pPr>
      <w:r>
        <w:rPr>
          <w:b/>
          <w:bCs/>
          <w:u w:val="single"/>
        </w:rPr>
        <w:t>Głosowano w sprawie:</w:t>
      </w:r>
      <w:r>
        <w:br/>
      </w:r>
      <w:r w:rsidR="00BF61B9" w:rsidRPr="00BF61B9">
        <w:rPr>
          <w:b/>
        </w:rPr>
        <w:t>w sprawie miejscowego planu zagospodarowania przestrzennego gminy Baranów obejmującego część wsi Kaski - Obszar 1.</w:t>
      </w:r>
      <w:r>
        <w:br/>
      </w:r>
      <w:r>
        <w:lastRenderedPageBreak/>
        <w:br/>
      </w:r>
      <w:r>
        <w:rPr>
          <w:rStyle w:val="Pogrubienie"/>
          <w:u w:val="single"/>
        </w:rPr>
        <w:t>Wyniki głosowania</w:t>
      </w:r>
      <w:r>
        <w:br/>
        <w:t>ZA: 1</w:t>
      </w:r>
      <w:r w:rsidR="00DD5988">
        <w:t>2</w:t>
      </w:r>
      <w:r>
        <w:t>, PRZECIW: 0, WSTRZYMUJĘ SIĘ: 0, BRAK GŁOSU: 0, NIEOBECNI: 3</w:t>
      </w:r>
      <w:r>
        <w:br/>
      </w:r>
      <w:r>
        <w:br/>
      </w:r>
      <w:r>
        <w:rPr>
          <w:u w:val="single"/>
        </w:rPr>
        <w:t>Wyniki imienne:</w:t>
      </w:r>
      <w:r>
        <w:br/>
        <w:t>ZA (1</w:t>
      </w:r>
      <w:r w:rsidR="00DD5988">
        <w:t>2</w:t>
      </w:r>
      <w:r>
        <w:t>)</w:t>
      </w:r>
      <w:r>
        <w:br/>
        <w:t xml:space="preserve">Piotr Gonera, Marek Jaskólski, Zygmunt Kazimierski, Wioletta Kryńska, Barbara </w:t>
      </w:r>
      <w:proofErr w:type="spellStart"/>
      <w:r>
        <w:t>Pipirs</w:t>
      </w:r>
      <w:proofErr w:type="spellEnd"/>
      <w:r>
        <w:t>, Arkadiusz Radziejewski, Marcin Skowronek, Miłosz Telus, Mariola Wacławska-Ciołek, Agnieszka Wiśniewska, Paweł Zalewski, Jarosław Wiązowski</w:t>
      </w:r>
      <w:r>
        <w:br/>
        <w:t>WSTRZYMUJĘ SIĘ (0)</w:t>
      </w:r>
      <w:r>
        <w:br/>
        <w:t>NIEOBECNI (3)</w:t>
      </w:r>
      <w:r>
        <w:br/>
        <w:t xml:space="preserve">Jagoda </w:t>
      </w:r>
      <w:proofErr w:type="spellStart"/>
      <w:r>
        <w:t>Kazusek</w:t>
      </w:r>
      <w:proofErr w:type="spellEnd"/>
      <w:r>
        <w:t xml:space="preserve">, Witold Konarski, Michał </w:t>
      </w:r>
      <w:proofErr w:type="spellStart"/>
      <w:r>
        <w:t>Tybor</w:t>
      </w:r>
      <w:proofErr w:type="spellEnd"/>
      <w:r>
        <w:br/>
      </w:r>
      <w:r>
        <w:br/>
      </w:r>
      <w:r>
        <w:rPr>
          <w:b/>
        </w:rPr>
        <w:t>Rada Gminy Baranów w głosowaniu imiennym jednogłośnie podjęła Uchwałę nr XV/9</w:t>
      </w:r>
      <w:r w:rsidR="00BF61B9">
        <w:rPr>
          <w:b/>
        </w:rPr>
        <w:t>9</w:t>
      </w:r>
      <w:r>
        <w:rPr>
          <w:b/>
        </w:rPr>
        <w:t xml:space="preserve">/2025 </w:t>
      </w:r>
      <w:r w:rsidR="00BF61B9" w:rsidRPr="00BF61B9">
        <w:rPr>
          <w:b/>
        </w:rPr>
        <w:t>w sprawie miejscowego planu zagospodarowania przestrzennego gminy Baranów obejmującego część wsi Kaski - Obszar 1.</w:t>
      </w:r>
    </w:p>
    <w:p w:rsidR="0042630F" w:rsidRPr="0041407B" w:rsidRDefault="0042630F" w:rsidP="0042630F">
      <w:pPr>
        <w:pStyle w:val="NormalnyWeb"/>
        <w:spacing w:before="0" w:beforeAutospacing="0" w:after="0" w:afterAutospacing="0"/>
      </w:pPr>
      <w:r w:rsidRPr="00AA1DB2">
        <w:rPr>
          <w:b/>
          <w:i/>
          <w:color w:val="00B0F0"/>
        </w:rPr>
        <w:t xml:space="preserve">(zał. nr. </w:t>
      </w:r>
      <w:r w:rsidR="004F6A98">
        <w:rPr>
          <w:b/>
          <w:i/>
          <w:color w:val="00B0F0"/>
        </w:rPr>
        <w:t>10</w:t>
      </w:r>
      <w:r w:rsidRPr="00AA1DB2">
        <w:rPr>
          <w:b/>
          <w:i/>
          <w:color w:val="00B0F0"/>
        </w:rPr>
        <w:t xml:space="preserve"> do protokołu)</w:t>
      </w:r>
    </w:p>
    <w:p w:rsidR="00BF61B9" w:rsidRDefault="0025701C" w:rsidP="004804D1">
      <w:pPr>
        <w:pStyle w:val="NormalnyWeb"/>
        <w:spacing w:before="0" w:beforeAutospacing="0" w:after="0" w:afterAutospacing="0"/>
      </w:pPr>
      <w:r>
        <w:br/>
      </w:r>
      <w:r w:rsidR="00E76F3A" w:rsidRPr="00E76F3A">
        <w:rPr>
          <w:b/>
          <w:highlight w:val="lightGray"/>
        </w:rPr>
        <w:t xml:space="preserve">Ad. </w:t>
      </w:r>
      <w:r w:rsidRPr="00E76F3A">
        <w:rPr>
          <w:b/>
          <w:highlight w:val="lightGray"/>
        </w:rPr>
        <w:t>6. Przyjęcie protokołu z XIV Sesji Rady Gminy.</w:t>
      </w:r>
      <w:r>
        <w:br/>
      </w:r>
      <w:r>
        <w:br/>
      </w:r>
      <w:r w:rsidR="00BF61B9">
        <w:rPr>
          <w:b/>
          <w:bCs/>
          <w:u w:val="single"/>
        </w:rPr>
        <w:t>Głosowano w sprawie:</w:t>
      </w:r>
      <w:r w:rsidR="00BF61B9">
        <w:br/>
        <w:t>Przyjęcie protokołu z XIV Sesji Rady Gminy.</w:t>
      </w:r>
      <w:r w:rsidR="00BF61B9">
        <w:br/>
      </w:r>
      <w:r w:rsidR="00BF61B9">
        <w:br/>
      </w:r>
      <w:r w:rsidR="00BF61B9">
        <w:rPr>
          <w:rStyle w:val="Pogrubienie"/>
          <w:u w:val="single"/>
        </w:rPr>
        <w:t>Wyniki głosowania</w:t>
      </w:r>
      <w:r w:rsidR="00BF61B9">
        <w:br/>
        <w:t>ZA: 10, PRZECIW: 0, WSTRZYMUJĘ SIĘ: 0, BRAK GŁOSU: 0, NIEOBECNI: 3</w:t>
      </w:r>
      <w:r w:rsidR="00BF61B9">
        <w:br/>
      </w:r>
      <w:r w:rsidR="00BF61B9">
        <w:br/>
      </w:r>
      <w:r w:rsidR="00BF61B9">
        <w:rPr>
          <w:u w:val="single"/>
        </w:rPr>
        <w:t>Wyniki imienne:</w:t>
      </w:r>
      <w:r w:rsidR="00BF61B9">
        <w:br/>
        <w:t>ZA (11)</w:t>
      </w:r>
      <w:r w:rsidR="00BF61B9">
        <w:br/>
        <w:t xml:space="preserve">Piotr Gonera, Marek Jaskólski, Zygmunt Kazimierski, Wioletta Kryńska, Barbara </w:t>
      </w:r>
      <w:proofErr w:type="spellStart"/>
      <w:r w:rsidR="00BF61B9">
        <w:t>Pipirs</w:t>
      </w:r>
      <w:proofErr w:type="spellEnd"/>
      <w:r w:rsidR="00BF61B9">
        <w:t>, Arkadiusz Radziejewski, Marcin Skowronek, Miłosz Telus, Mariola Wacławska-Ciołek, Agnieszka Wiśniewska, Paweł Zalewski, Jarosław Wiązowski</w:t>
      </w:r>
      <w:r w:rsidR="00BF61B9">
        <w:br/>
        <w:t>WSTRZYMUJĘ SIĘ (0)</w:t>
      </w:r>
      <w:r w:rsidR="00BF61B9">
        <w:br/>
        <w:t>NIEOBECNI (3)</w:t>
      </w:r>
      <w:r w:rsidR="00BF61B9">
        <w:br/>
        <w:t xml:space="preserve">Jagoda </w:t>
      </w:r>
      <w:proofErr w:type="spellStart"/>
      <w:r w:rsidR="00BF61B9">
        <w:t>Kazusek</w:t>
      </w:r>
      <w:proofErr w:type="spellEnd"/>
      <w:r w:rsidR="00BF61B9">
        <w:t xml:space="preserve">, Witold Konarski, Michał </w:t>
      </w:r>
      <w:proofErr w:type="spellStart"/>
      <w:r w:rsidR="00BF61B9">
        <w:t>Tybor</w:t>
      </w:r>
      <w:proofErr w:type="spellEnd"/>
      <w:r>
        <w:br/>
      </w:r>
      <w:r>
        <w:br/>
      </w:r>
      <w:r w:rsidR="00BF61B9" w:rsidRPr="001A77AE">
        <w:rPr>
          <w:b/>
        </w:rPr>
        <w:t>Protokół został przyjęty jednogłośnie.</w:t>
      </w:r>
    </w:p>
    <w:p w:rsidR="00E76F3A" w:rsidRPr="00DC00C3" w:rsidRDefault="0025701C" w:rsidP="00E76F3A">
      <w:pPr>
        <w:spacing w:line="276" w:lineRule="auto"/>
      </w:pPr>
      <w:bookmarkStart w:id="0" w:name="_GoBack"/>
      <w:bookmarkEnd w:id="0"/>
      <w:r>
        <w:br/>
      </w:r>
      <w:r w:rsidR="00986199" w:rsidRPr="001A77AE">
        <w:rPr>
          <w:b/>
          <w:highlight w:val="lightGray"/>
        </w:rPr>
        <w:t xml:space="preserve">Ad. </w:t>
      </w:r>
      <w:r w:rsidRPr="001A77AE">
        <w:rPr>
          <w:b/>
          <w:highlight w:val="lightGray"/>
        </w:rPr>
        <w:t>7. Sprawozdanie z działalności Wójta Gminy w okresie między sesjami.</w:t>
      </w:r>
      <w:r>
        <w:br/>
      </w:r>
      <w:r>
        <w:br/>
      </w:r>
      <w:r w:rsidR="00E76F3A" w:rsidRPr="00DC00C3">
        <w:t>Szanowni Państwo,</w:t>
      </w:r>
    </w:p>
    <w:p w:rsidR="00E76F3A" w:rsidRPr="00DC00C3" w:rsidRDefault="00E76F3A" w:rsidP="00E76F3A">
      <w:pPr>
        <w:spacing w:line="276" w:lineRule="auto"/>
      </w:pPr>
      <w:r w:rsidRPr="00DC00C3">
        <w:t>pozwalam sobie przedstawić sprawozdanie z okresu międzysesyjnego (29.05.2025 – 25.06.2025).</w:t>
      </w:r>
    </w:p>
    <w:p w:rsidR="00E76F3A" w:rsidRPr="00DC00C3" w:rsidRDefault="00E76F3A" w:rsidP="00E76F3A">
      <w:pPr>
        <w:spacing w:line="276" w:lineRule="auto"/>
      </w:pPr>
      <w:r w:rsidRPr="00DC00C3">
        <w:t>dotyczące zadań realizowanych przez Urząd Gminy w Baranowie w podziale na działy:</w:t>
      </w:r>
    </w:p>
    <w:p w:rsidR="00E76F3A" w:rsidRPr="00DC00C3" w:rsidRDefault="00E76F3A" w:rsidP="00E76F3A">
      <w:pPr>
        <w:spacing w:line="276" w:lineRule="auto"/>
      </w:pPr>
      <w:r w:rsidRPr="00DC00C3">
        <w:rPr>
          <w:b/>
        </w:rPr>
        <w:t>I. Inwestycji i zamówień publicznych</w:t>
      </w:r>
    </w:p>
    <w:p w:rsidR="00E76F3A" w:rsidRPr="00DC00C3" w:rsidRDefault="00E76F3A" w:rsidP="00E76F3A">
      <w:pPr>
        <w:pStyle w:val="Akapitzlist"/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00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 prace związane z opracowaniem dokumentacji projektowej dotyczącej rozbudowy sieci kanalizacyjnej i wodociągowej na terenie Gminy Baranów w miejscowościach Holendry Baranowskie, Bronisławów. </w:t>
      </w:r>
    </w:p>
    <w:p w:rsidR="00E76F3A" w:rsidRPr="00DC00C3" w:rsidRDefault="00E76F3A" w:rsidP="00E76F3A">
      <w:pPr>
        <w:pStyle w:val="Akapitzlist"/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00C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Zakończyły się prace przy realizacji zadania pn. </w:t>
      </w:r>
      <w:r w:rsidRPr="00DC00C3">
        <w:rPr>
          <w:rFonts w:ascii="Times New Roman" w:hAnsi="Times New Roman" w:cs="Times New Roman"/>
          <w:sz w:val="24"/>
          <w:szCs w:val="24"/>
        </w:rPr>
        <w:t>Remont i adaptacja budynku gminnego na potrzeby świetlicy wiejskiej w Golach. Zadanie realizowane z udziałem środków Województwa Mazowieckiego „Mazowsze dla lokalnych centrów integracyjnych”. Przygotowywany jest wniosek o rozliczenie otrzymanej dotacji.</w:t>
      </w:r>
    </w:p>
    <w:p w:rsidR="00E76F3A" w:rsidRPr="00DC00C3" w:rsidRDefault="00E76F3A" w:rsidP="00E76F3A">
      <w:pPr>
        <w:pStyle w:val="Akapitzlist"/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00C3">
        <w:rPr>
          <w:rFonts w:ascii="Times New Roman" w:hAnsi="Times New Roman" w:cs="Times New Roman"/>
          <w:sz w:val="24"/>
          <w:szCs w:val="24"/>
        </w:rPr>
        <w:t>Podpisano umowę na prace projektowe</w:t>
      </w:r>
      <w:r w:rsidRPr="00DC00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00C3">
        <w:rPr>
          <w:rFonts w:ascii="Times New Roman" w:hAnsi="Times New Roman" w:cs="Times New Roman"/>
          <w:bCs/>
          <w:sz w:val="24"/>
          <w:szCs w:val="24"/>
        </w:rPr>
        <w:t>Wykonanie koncepcji oraz gotowej dokumentacji projektowo – kosztorysowej modernizacji drogi gminnej w Cegłowie</w:t>
      </w:r>
      <w:r w:rsidRPr="00DC00C3">
        <w:rPr>
          <w:rFonts w:ascii="Times New Roman" w:eastAsia="Calibri" w:hAnsi="Times New Roman" w:cs="Times New Roman"/>
          <w:bCs/>
          <w:sz w:val="24"/>
          <w:szCs w:val="24"/>
        </w:rPr>
        <w:t xml:space="preserve"> wraz z uzyskaniem decyzji o zezwoleniu na realizację inwestycji drogowej (ZRID).</w:t>
      </w:r>
    </w:p>
    <w:p w:rsidR="00E76F3A" w:rsidRPr="00DC00C3" w:rsidRDefault="00E76F3A" w:rsidP="00E76F3A">
      <w:pPr>
        <w:pStyle w:val="Akapitzlist"/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00C3">
        <w:rPr>
          <w:rFonts w:ascii="Times New Roman" w:eastAsia="Times New Roman" w:hAnsi="Times New Roman" w:cs="Times New Roman"/>
          <w:sz w:val="24"/>
          <w:szCs w:val="24"/>
          <w:lang w:eastAsia="pl-PL"/>
        </w:rPr>
        <w:t>Zakończyły się i zostały odebrane prace związane z rewitalizacja i konserwacja zabytkowego parku w Cegłowie.</w:t>
      </w:r>
    </w:p>
    <w:p w:rsidR="00E76F3A" w:rsidRPr="00DC00C3" w:rsidRDefault="00E76F3A" w:rsidP="00E76F3A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00C3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Przygotowano rozliczenie dotyczące bezpłatnego transportu na czas wyborów prezydenckich.</w:t>
      </w:r>
    </w:p>
    <w:p w:rsidR="00E76F3A" w:rsidRPr="00DC00C3" w:rsidRDefault="00E76F3A" w:rsidP="00E76F3A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00C3">
        <w:rPr>
          <w:rFonts w:ascii="Times New Roman" w:hAnsi="Times New Roman" w:cs="Times New Roman"/>
          <w:iCs/>
          <w:sz w:val="24"/>
          <w:szCs w:val="24"/>
        </w:rPr>
        <w:t>W ramach bieżącego utrzymania dróg dokonywane są remonty cząstkowe nawierzchni.</w:t>
      </w:r>
    </w:p>
    <w:p w:rsidR="00E76F3A" w:rsidRPr="00DC00C3" w:rsidRDefault="00E76F3A" w:rsidP="00E76F3A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00C3">
        <w:rPr>
          <w:rFonts w:ascii="Times New Roman" w:hAnsi="Times New Roman" w:cs="Times New Roman"/>
          <w:iCs/>
          <w:sz w:val="24"/>
          <w:szCs w:val="24"/>
        </w:rPr>
        <w:t>Przygotowywana jest dokumentacja przetargowa na zakup posiłków do Zespołu Szkolno-Przedszkolnego.</w:t>
      </w:r>
    </w:p>
    <w:p w:rsidR="00E76F3A" w:rsidRPr="00DC00C3" w:rsidRDefault="00E76F3A" w:rsidP="00E76F3A">
      <w:pPr>
        <w:pStyle w:val="Akapitzlist"/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00C3">
        <w:rPr>
          <w:rFonts w:ascii="Times New Roman" w:hAnsi="Times New Roman" w:cs="Times New Roman"/>
          <w:iCs/>
          <w:sz w:val="24"/>
          <w:szCs w:val="24"/>
        </w:rPr>
        <w:t>Przygotowywana jest dokumentacja dotycząca remontu wszystkich szkół podstawowych na terenie Gminy Baranów, budynku przedszkola, świetlicy wiejskiej, ośrodka zdrowia.</w:t>
      </w:r>
    </w:p>
    <w:p w:rsidR="00E76F3A" w:rsidRPr="00DC00C3" w:rsidRDefault="00E76F3A" w:rsidP="00E76F3A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00C3">
        <w:rPr>
          <w:rFonts w:ascii="Times New Roman" w:hAnsi="Times New Roman" w:cs="Times New Roman"/>
          <w:sz w:val="24"/>
          <w:szCs w:val="24"/>
        </w:rPr>
        <w:t>Remont budynku komunalnego na terenie gminy (Dom Nauczyciela KASKI) – zakończenie prac modernizacyjnych 1 z mieszkań.</w:t>
      </w:r>
    </w:p>
    <w:p w:rsidR="00E76F3A" w:rsidRPr="00DC00C3" w:rsidRDefault="00E76F3A" w:rsidP="00E76F3A">
      <w:pPr>
        <w:pStyle w:val="Akapitzlist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6F3A" w:rsidRPr="00DC00C3" w:rsidRDefault="00E76F3A" w:rsidP="00E76F3A">
      <w:pPr>
        <w:spacing w:after="200" w:line="276" w:lineRule="auto"/>
        <w:rPr>
          <w:b/>
        </w:rPr>
      </w:pPr>
      <w:r w:rsidRPr="00DC00C3">
        <w:rPr>
          <w:b/>
        </w:rPr>
        <w:t xml:space="preserve">PRACE I PLANY INWESTYCYJNE: </w:t>
      </w:r>
    </w:p>
    <w:p w:rsidR="00E76F3A" w:rsidRPr="00DC00C3" w:rsidRDefault="00E76F3A" w:rsidP="00E76F3A">
      <w:pPr>
        <w:spacing w:after="200" w:line="276" w:lineRule="auto"/>
      </w:pPr>
      <w:r w:rsidRPr="00DC00C3">
        <w:t>1.Złożone wnioski CPK – WNIOSEK POMOSTOWY ( 7 MLN złotych) – czekamy na rozpatrzenie i pozytywne zaopiniowanie.</w:t>
      </w:r>
    </w:p>
    <w:p w:rsidR="00E76F3A" w:rsidRPr="00DC00C3" w:rsidRDefault="00E76F3A" w:rsidP="00E76F3A">
      <w:pPr>
        <w:spacing w:line="360" w:lineRule="auto"/>
        <w:rPr>
          <w:rFonts w:eastAsia="Times New Roman"/>
        </w:rPr>
      </w:pPr>
      <w:r w:rsidRPr="00DC00C3">
        <w:t xml:space="preserve">2. </w:t>
      </w:r>
      <w:r w:rsidRPr="00DC00C3">
        <w:rPr>
          <w:iCs/>
        </w:rPr>
        <w:t>Złożony został wniosek o dofinasowanie placu zabaw przy budynku przedszkola (LGD Ziemia Chełmońskiego  - w ramach zadań związanych z dofinansowaniem tzw. Mała  Infrastruktura - Ogród społeczny)</w:t>
      </w:r>
    </w:p>
    <w:p w:rsidR="00E76F3A" w:rsidRPr="00DC00C3" w:rsidRDefault="00E76F3A" w:rsidP="00E76F3A">
      <w:pPr>
        <w:spacing w:line="360" w:lineRule="auto"/>
        <w:rPr>
          <w:rFonts w:eastAsia="Times New Roman"/>
        </w:rPr>
      </w:pPr>
      <w:r w:rsidRPr="00DC00C3">
        <w:rPr>
          <w:rFonts w:eastAsia="Times New Roman"/>
        </w:rPr>
        <w:t xml:space="preserve">- W ramach dofinansowania Mała Szkoła – przygotowywany jest wniosek na doposażenie pracowni lekcyjnych </w:t>
      </w:r>
    </w:p>
    <w:p w:rsidR="00E76F3A" w:rsidRPr="00DC00C3" w:rsidRDefault="00E76F3A" w:rsidP="00E76F3A">
      <w:pPr>
        <w:spacing w:line="360" w:lineRule="auto"/>
        <w:rPr>
          <w:rFonts w:eastAsia="Times New Roman"/>
        </w:rPr>
      </w:pPr>
      <w:r w:rsidRPr="00DC00C3">
        <w:rPr>
          <w:rFonts w:eastAsia="Times New Roman"/>
        </w:rPr>
        <w:t xml:space="preserve">ŚRODKI POZYSKANE ( Urząd Marszałkowski Województwa Mazowieckiego) w ramach złożonych  wniosków: </w:t>
      </w:r>
    </w:p>
    <w:p w:rsidR="00E76F3A" w:rsidRPr="00DC00C3" w:rsidRDefault="00E76F3A" w:rsidP="00E76F3A">
      <w:pPr>
        <w:spacing w:line="360" w:lineRule="auto"/>
        <w:rPr>
          <w:rFonts w:eastAsia="Times New Roman"/>
        </w:rPr>
      </w:pPr>
      <w:r w:rsidRPr="00DC00C3">
        <w:rPr>
          <w:rFonts w:eastAsia="Times New Roman"/>
        </w:rPr>
        <w:t xml:space="preserve">MIAS MAZOWSZE – SOŁECTWA </w:t>
      </w:r>
      <w:proofErr w:type="spellStart"/>
      <w:r w:rsidRPr="00DC00C3">
        <w:rPr>
          <w:rFonts w:eastAsia="Times New Roman"/>
        </w:rPr>
        <w:t>Drybus</w:t>
      </w:r>
      <w:proofErr w:type="spellEnd"/>
      <w:r w:rsidRPr="00DC00C3">
        <w:rPr>
          <w:rFonts w:eastAsia="Times New Roman"/>
        </w:rPr>
        <w:t xml:space="preserve"> (doposażenie teren rekreacyjno-sportowy), Kopiska, Baranów, Kaski, Regów-</w:t>
      </w:r>
      <w:proofErr w:type="spellStart"/>
      <w:r w:rsidRPr="00DC00C3">
        <w:rPr>
          <w:rFonts w:eastAsia="Times New Roman"/>
        </w:rPr>
        <w:t>Gongolina</w:t>
      </w:r>
      <w:proofErr w:type="spellEnd"/>
      <w:r w:rsidRPr="00DC00C3">
        <w:rPr>
          <w:rFonts w:eastAsia="Times New Roman"/>
        </w:rPr>
        <w:t xml:space="preserve">,  Holendry Baranowskie (lampy solarne), każde po 15 000 </w:t>
      </w:r>
      <w:proofErr w:type="spellStart"/>
      <w:r w:rsidRPr="00DC00C3">
        <w:rPr>
          <w:rFonts w:eastAsia="Times New Roman"/>
        </w:rPr>
        <w:t>pln</w:t>
      </w:r>
      <w:proofErr w:type="spellEnd"/>
      <w:r w:rsidRPr="00DC00C3">
        <w:rPr>
          <w:rFonts w:eastAsia="Times New Roman"/>
        </w:rPr>
        <w:t xml:space="preserve"> na każde sołectwo.</w:t>
      </w:r>
    </w:p>
    <w:p w:rsidR="00E76F3A" w:rsidRPr="00DC00C3" w:rsidRDefault="00E76F3A" w:rsidP="00E76F3A">
      <w:pPr>
        <w:spacing w:line="360" w:lineRule="auto"/>
        <w:rPr>
          <w:rFonts w:eastAsia="Times New Roman"/>
        </w:rPr>
      </w:pPr>
      <w:r w:rsidRPr="00DC00C3">
        <w:rPr>
          <w:rFonts w:eastAsia="Times New Roman"/>
        </w:rPr>
        <w:t xml:space="preserve">FOGR – modernizacja i utwardzenie drogi w Baranowie (ul. Spokojna) – dofinansowanie w wysokości 180 000 </w:t>
      </w:r>
      <w:proofErr w:type="spellStart"/>
      <w:r w:rsidRPr="00DC00C3">
        <w:rPr>
          <w:rFonts w:eastAsia="Times New Roman"/>
        </w:rPr>
        <w:t>pln</w:t>
      </w:r>
      <w:proofErr w:type="spellEnd"/>
      <w:r w:rsidRPr="00DC00C3">
        <w:rPr>
          <w:rFonts w:eastAsia="Times New Roman"/>
        </w:rPr>
        <w:t xml:space="preserve"> </w:t>
      </w:r>
    </w:p>
    <w:p w:rsidR="00E76F3A" w:rsidRPr="00DC00C3" w:rsidRDefault="00E76F3A" w:rsidP="00E76F3A">
      <w:pPr>
        <w:spacing w:line="360" w:lineRule="auto"/>
        <w:rPr>
          <w:rFonts w:eastAsia="Times New Roman"/>
        </w:rPr>
      </w:pPr>
      <w:r w:rsidRPr="00DC00C3">
        <w:rPr>
          <w:rFonts w:eastAsia="Times New Roman"/>
        </w:rPr>
        <w:lastRenderedPageBreak/>
        <w:t xml:space="preserve">Mazowsze dla Straży pożarnych 5000 (OSP Baranów) , </w:t>
      </w:r>
    </w:p>
    <w:p w:rsidR="00E76F3A" w:rsidRPr="00DC00C3" w:rsidRDefault="00E76F3A" w:rsidP="00E76F3A">
      <w:pPr>
        <w:spacing w:line="360" w:lineRule="auto"/>
        <w:rPr>
          <w:rFonts w:eastAsia="Times New Roman"/>
        </w:rPr>
      </w:pPr>
      <w:r w:rsidRPr="00DC00C3">
        <w:rPr>
          <w:rFonts w:eastAsia="Times New Roman"/>
        </w:rPr>
        <w:t xml:space="preserve">Mazowsze dla Młodzieży 23 500 </w:t>
      </w:r>
      <w:proofErr w:type="spellStart"/>
      <w:r w:rsidRPr="00DC00C3">
        <w:rPr>
          <w:rFonts w:eastAsia="Times New Roman"/>
        </w:rPr>
        <w:t>pln</w:t>
      </w:r>
      <w:proofErr w:type="spellEnd"/>
      <w:r w:rsidRPr="00DC00C3">
        <w:rPr>
          <w:rFonts w:eastAsia="Times New Roman"/>
        </w:rPr>
        <w:t>.</w:t>
      </w:r>
    </w:p>
    <w:p w:rsidR="00E76F3A" w:rsidRPr="00DC00C3" w:rsidRDefault="00E76F3A" w:rsidP="00E76F3A">
      <w:pPr>
        <w:spacing w:line="360" w:lineRule="auto"/>
        <w:rPr>
          <w:rFonts w:eastAsia="Times New Roman"/>
        </w:rPr>
      </w:pPr>
      <w:r w:rsidRPr="00DC00C3">
        <w:rPr>
          <w:rFonts w:eastAsia="Times New Roman"/>
        </w:rPr>
        <w:t xml:space="preserve"> </w:t>
      </w:r>
    </w:p>
    <w:p w:rsidR="00E76F3A" w:rsidRPr="00DC00C3" w:rsidRDefault="00E76F3A" w:rsidP="00E76F3A">
      <w:pPr>
        <w:spacing w:line="276" w:lineRule="auto"/>
        <w:contextualSpacing/>
      </w:pPr>
      <w:r w:rsidRPr="00DC00C3">
        <w:rPr>
          <w:b/>
          <w:bCs/>
        </w:rPr>
        <w:t>II. Prace wykonane przez Zakład Usług Komunalnych</w:t>
      </w:r>
    </w:p>
    <w:p w:rsidR="00E76F3A" w:rsidRPr="00DC00C3" w:rsidRDefault="00E76F3A" w:rsidP="00E76F3A">
      <w:pPr>
        <w:pStyle w:val="Akapitzlist"/>
        <w:numPr>
          <w:ilvl w:val="0"/>
          <w:numId w:val="13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0C3">
        <w:rPr>
          <w:rFonts w:ascii="Times New Roman" w:hAnsi="Times New Roman" w:cs="Times New Roman"/>
          <w:sz w:val="24"/>
          <w:szCs w:val="24"/>
        </w:rPr>
        <w:t xml:space="preserve">Wycinka  i </w:t>
      </w:r>
      <w:proofErr w:type="spellStart"/>
      <w:r w:rsidRPr="00DC00C3">
        <w:rPr>
          <w:rFonts w:ascii="Times New Roman" w:hAnsi="Times New Roman" w:cs="Times New Roman"/>
          <w:sz w:val="24"/>
          <w:szCs w:val="24"/>
        </w:rPr>
        <w:t>rębakowanie</w:t>
      </w:r>
      <w:proofErr w:type="spellEnd"/>
      <w:r w:rsidRPr="00DC0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0C3">
        <w:rPr>
          <w:rFonts w:ascii="Times New Roman" w:hAnsi="Times New Roman" w:cs="Times New Roman"/>
          <w:sz w:val="24"/>
          <w:szCs w:val="24"/>
        </w:rPr>
        <w:t>zakrzaczeń</w:t>
      </w:r>
      <w:proofErr w:type="spellEnd"/>
      <w:r w:rsidRPr="00DC00C3">
        <w:rPr>
          <w:rFonts w:ascii="Times New Roman" w:hAnsi="Times New Roman" w:cs="Times New Roman"/>
          <w:sz w:val="24"/>
          <w:szCs w:val="24"/>
        </w:rPr>
        <w:t xml:space="preserve"> przy drogach gminnych: Gole, Cegłów, Baranów,  Kaski, Boża Wola,  Bronisławów </w:t>
      </w:r>
    </w:p>
    <w:p w:rsidR="00E76F3A" w:rsidRPr="00DC00C3" w:rsidRDefault="00E76F3A" w:rsidP="00E76F3A">
      <w:pPr>
        <w:pStyle w:val="Akapitzlist"/>
        <w:numPr>
          <w:ilvl w:val="0"/>
          <w:numId w:val="13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0C3">
        <w:rPr>
          <w:rFonts w:ascii="Times New Roman" w:hAnsi="Times New Roman" w:cs="Times New Roman"/>
          <w:sz w:val="24"/>
          <w:szCs w:val="24"/>
        </w:rPr>
        <w:t xml:space="preserve">Uzupełnienie ubytków asfaltem na zimno w drogach gminnych: </w:t>
      </w:r>
      <w:proofErr w:type="spellStart"/>
      <w:r w:rsidRPr="00DC00C3">
        <w:rPr>
          <w:rFonts w:ascii="Times New Roman" w:hAnsi="Times New Roman" w:cs="Times New Roman"/>
          <w:sz w:val="24"/>
          <w:szCs w:val="24"/>
        </w:rPr>
        <w:t>Basin</w:t>
      </w:r>
      <w:proofErr w:type="spellEnd"/>
      <w:r w:rsidRPr="00DC00C3">
        <w:rPr>
          <w:rFonts w:ascii="Times New Roman" w:hAnsi="Times New Roman" w:cs="Times New Roman"/>
          <w:sz w:val="24"/>
          <w:szCs w:val="24"/>
        </w:rPr>
        <w:t>, Boża Wola- ul. Jaśminowa, ul. Parkowa, Buszyce, Kaski ul. Akacjowa</w:t>
      </w:r>
    </w:p>
    <w:p w:rsidR="00E76F3A" w:rsidRPr="00DC00C3" w:rsidRDefault="00E76F3A" w:rsidP="00E76F3A">
      <w:pPr>
        <w:pStyle w:val="Akapitzlist"/>
        <w:numPr>
          <w:ilvl w:val="0"/>
          <w:numId w:val="13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0C3">
        <w:rPr>
          <w:rFonts w:ascii="Times New Roman" w:hAnsi="Times New Roman" w:cs="Times New Roman"/>
          <w:sz w:val="24"/>
          <w:szCs w:val="24"/>
        </w:rPr>
        <w:t>Koszenie poboczy dróg gminnych: Kaski, Żaby, Boża Wola, Bronisławów, Stara Pułapina, Regów, Gole,</w:t>
      </w:r>
    </w:p>
    <w:p w:rsidR="00E76F3A" w:rsidRPr="00DC00C3" w:rsidRDefault="00E76F3A" w:rsidP="00E76F3A">
      <w:pPr>
        <w:pStyle w:val="Akapitzlist"/>
        <w:numPr>
          <w:ilvl w:val="0"/>
          <w:numId w:val="13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0C3">
        <w:rPr>
          <w:rFonts w:ascii="Times New Roman" w:hAnsi="Times New Roman" w:cs="Times New Roman"/>
          <w:sz w:val="24"/>
          <w:szCs w:val="24"/>
        </w:rPr>
        <w:t xml:space="preserve">Koszenie terenu SUW w Cegłowie </w:t>
      </w:r>
    </w:p>
    <w:p w:rsidR="00E76F3A" w:rsidRPr="00DC00C3" w:rsidRDefault="00E76F3A" w:rsidP="00E76F3A">
      <w:pPr>
        <w:pStyle w:val="Akapitzlist"/>
        <w:numPr>
          <w:ilvl w:val="0"/>
          <w:numId w:val="13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0C3">
        <w:rPr>
          <w:rFonts w:ascii="Times New Roman" w:hAnsi="Times New Roman" w:cs="Times New Roman"/>
          <w:sz w:val="24"/>
          <w:szCs w:val="24"/>
        </w:rPr>
        <w:t>Koszenie terenu wokół wiat przystankowych autobusowych  oraz wokół pomnika w Kopiskach i teren przy dawnym ZOZ Gole</w:t>
      </w:r>
    </w:p>
    <w:p w:rsidR="00E76F3A" w:rsidRPr="00DC00C3" w:rsidRDefault="00E76F3A" w:rsidP="00E76F3A">
      <w:pPr>
        <w:pStyle w:val="Akapitzlist"/>
        <w:numPr>
          <w:ilvl w:val="0"/>
          <w:numId w:val="13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0C3">
        <w:rPr>
          <w:rFonts w:ascii="Times New Roman" w:hAnsi="Times New Roman" w:cs="Times New Roman"/>
          <w:sz w:val="24"/>
          <w:szCs w:val="24"/>
        </w:rPr>
        <w:t xml:space="preserve">Koszenie terenu Parku i rowu  graniczącego ze szkołą w Cegłowie, </w:t>
      </w:r>
    </w:p>
    <w:p w:rsidR="00E76F3A" w:rsidRPr="00DC00C3" w:rsidRDefault="00E76F3A" w:rsidP="00E76F3A">
      <w:pPr>
        <w:pStyle w:val="Akapitzlist"/>
        <w:numPr>
          <w:ilvl w:val="0"/>
          <w:numId w:val="13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0C3">
        <w:rPr>
          <w:rFonts w:ascii="Times New Roman" w:hAnsi="Times New Roman" w:cs="Times New Roman"/>
          <w:sz w:val="24"/>
          <w:szCs w:val="24"/>
        </w:rPr>
        <w:t xml:space="preserve">Koszenie terenu wokół mostu w Baranowie – ul. Kościelna </w:t>
      </w:r>
    </w:p>
    <w:p w:rsidR="00E76F3A" w:rsidRPr="00DC00C3" w:rsidRDefault="00E76F3A" w:rsidP="00E76F3A">
      <w:pPr>
        <w:pStyle w:val="Akapitzlist"/>
        <w:numPr>
          <w:ilvl w:val="0"/>
          <w:numId w:val="13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0C3">
        <w:rPr>
          <w:rFonts w:ascii="Times New Roman" w:hAnsi="Times New Roman" w:cs="Times New Roman"/>
          <w:sz w:val="24"/>
          <w:szCs w:val="24"/>
        </w:rPr>
        <w:t>Koszenie i sprzątanie terenów gminnych: ZOZ Baranów, Biblioteka w Kaskach, teren przy „Pałacu” w Cegłowie , teren przy Urzędzie Gminy, teren Placu w Kaskach i Plac przy kościele  w Baranowie, teren przy „Domu Nauczyciela” w Kaskach</w:t>
      </w:r>
    </w:p>
    <w:p w:rsidR="00E76F3A" w:rsidRPr="00DC00C3" w:rsidRDefault="00E76F3A" w:rsidP="00E76F3A">
      <w:pPr>
        <w:pStyle w:val="Akapitzlist"/>
        <w:numPr>
          <w:ilvl w:val="0"/>
          <w:numId w:val="13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0C3">
        <w:rPr>
          <w:rFonts w:ascii="Times New Roman" w:hAnsi="Times New Roman" w:cs="Times New Roman"/>
          <w:sz w:val="24"/>
          <w:szCs w:val="24"/>
        </w:rPr>
        <w:t xml:space="preserve">Zbiórka odpadów komunalnych z terenu całej Gminy </w:t>
      </w:r>
    </w:p>
    <w:p w:rsidR="00E76F3A" w:rsidRPr="00DC00C3" w:rsidRDefault="00E76F3A" w:rsidP="00E76F3A">
      <w:pPr>
        <w:pStyle w:val="Akapitzlist"/>
        <w:numPr>
          <w:ilvl w:val="0"/>
          <w:numId w:val="13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DC00C3">
        <w:rPr>
          <w:rFonts w:ascii="Times New Roman" w:hAnsi="Times New Roman" w:cs="Times New Roman"/>
          <w:sz w:val="24"/>
          <w:szCs w:val="24"/>
        </w:rPr>
        <w:t>Pomoc przy organizacji Sesji Rady Gminy w Baranowie.</w:t>
      </w:r>
    </w:p>
    <w:p w:rsidR="00E76F3A" w:rsidRPr="00DC00C3" w:rsidRDefault="00E76F3A" w:rsidP="00E76F3A">
      <w:pPr>
        <w:pStyle w:val="Akapitzlist"/>
        <w:numPr>
          <w:ilvl w:val="0"/>
          <w:numId w:val="13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DC00C3">
        <w:rPr>
          <w:rFonts w:ascii="Times New Roman" w:hAnsi="Times New Roman" w:cs="Times New Roman"/>
          <w:sz w:val="24"/>
          <w:szCs w:val="24"/>
        </w:rPr>
        <w:t>Pomoc przy organizacji Dnia Dziecka w Kaskach i Rajdu Rowerowego w Osinach - rozwiezienie plakatów, przewiezienie montaż i demontaż namiotów, „miasteczka rowerowego”, agregatów prądotwórczych, koszy na śmieci , wody…</w:t>
      </w:r>
    </w:p>
    <w:p w:rsidR="00E76F3A" w:rsidRPr="00DC00C3" w:rsidRDefault="00E76F3A" w:rsidP="00E76F3A">
      <w:pPr>
        <w:pStyle w:val="Akapitzlist"/>
        <w:numPr>
          <w:ilvl w:val="0"/>
          <w:numId w:val="13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DC00C3">
        <w:rPr>
          <w:rFonts w:ascii="Times New Roman" w:hAnsi="Times New Roman" w:cs="Times New Roman"/>
          <w:sz w:val="24"/>
          <w:szCs w:val="24"/>
        </w:rPr>
        <w:t>Pomoc ciąg dalszy przy pracach rozbiórkowych przy dawnym ZOZ w Cegłowie, przewiezienie pieca CO na teren Urzędu Gminy, porządkowanie terenu</w:t>
      </w:r>
    </w:p>
    <w:p w:rsidR="00E76F3A" w:rsidRPr="00DC00C3" w:rsidRDefault="00E76F3A" w:rsidP="00E76F3A">
      <w:pPr>
        <w:pStyle w:val="Akapitzlist"/>
        <w:numPr>
          <w:ilvl w:val="0"/>
          <w:numId w:val="13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DC00C3">
        <w:rPr>
          <w:rFonts w:ascii="Times New Roman" w:hAnsi="Times New Roman" w:cs="Times New Roman"/>
          <w:sz w:val="24"/>
          <w:szCs w:val="24"/>
        </w:rPr>
        <w:t>Opróżnienie „serca z nakrętkami” w Bożej Woli</w:t>
      </w:r>
    </w:p>
    <w:p w:rsidR="00E76F3A" w:rsidRPr="00DC00C3" w:rsidRDefault="00E76F3A" w:rsidP="00E76F3A">
      <w:pPr>
        <w:pStyle w:val="Akapitzlist"/>
        <w:numPr>
          <w:ilvl w:val="0"/>
          <w:numId w:val="13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DC00C3">
        <w:rPr>
          <w:rFonts w:ascii="Times New Roman" w:hAnsi="Times New Roman" w:cs="Times New Roman"/>
          <w:sz w:val="24"/>
          <w:szCs w:val="24"/>
        </w:rPr>
        <w:t xml:space="preserve">Przegląd i naprawa sprzętu do koszenia , ciągnika i samochodu dostawczego </w:t>
      </w:r>
    </w:p>
    <w:p w:rsidR="00E76F3A" w:rsidRPr="00DC00C3" w:rsidRDefault="00E76F3A" w:rsidP="00E76F3A">
      <w:pPr>
        <w:pStyle w:val="Akapitzlist"/>
        <w:numPr>
          <w:ilvl w:val="0"/>
          <w:numId w:val="13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DC00C3">
        <w:rPr>
          <w:rFonts w:ascii="Times New Roman" w:hAnsi="Times New Roman" w:cs="Times New Roman"/>
          <w:sz w:val="24"/>
          <w:szCs w:val="24"/>
        </w:rPr>
        <w:t>Zakup i dostarczenie wapna i paliwa dla Klubu ORION w Cegłowie</w:t>
      </w:r>
    </w:p>
    <w:p w:rsidR="00E76F3A" w:rsidRPr="00DC00C3" w:rsidRDefault="00E76F3A" w:rsidP="00E76F3A">
      <w:pPr>
        <w:pStyle w:val="Akapitzlist"/>
        <w:numPr>
          <w:ilvl w:val="0"/>
          <w:numId w:val="13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DC00C3">
        <w:rPr>
          <w:rFonts w:ascii="Times New Roman" w:hAnsi="Times New Roman" w:cs="Times New Roman"/>
          <w:sz w:val="24"/>
          <w:szCs w:val="24"/>
        </w:rPr>
        <w:t>Płukanie sieci wodociągowej</w:t>
      </w:r>
    </w:p>
    <w:p w:rsidR="00E76F3A" w:rsidRPr="00DC00C3" w:rsidRDefault="00E76F3A" w:rsidP="00E76F3A">
      <w:pPr>
        <w:pStyle w:val="Akapitzlist"/>
        <w:numPr>
          <w:ilvl w:val="0"/>
          <w:numId w:val="13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DC00C3">
        <w:rPr>
          <w:rFonts w:ascii="Times New Roman" w:hAnsi="Times New Roman" w:cs="Times New Roman"/>
          <w:sz w:val="24"/>
          <w:szCs w:val="24"/>
        </w:rPr>
        <w:t>Bieżące prace porządkowe i naprawcze na terenie obiektów gminnych.</w:t>
      </w:r>
    </w:p>
    <w:p w:rsidR="00E76F3A" w:rsidRPr="00DC00C3" w:rsidRDefault="00E76F3A" w:rsidP="00E76F3A">
      <w:pPr>
        <w:shd w:val="clear" w:color="auto" w:fill="FFFFFF"/>
        <w:spacing w:line="276" w:lineRule="auto"/>
        <w:contextualSpacing/>
        <w:jc w:val="both"/>
        <w:rPr>
          <w:rFonts w:eastAsia="Times New Roman"/>
          <w:b/>
        </w:rPr>
      </w:pPr>
    </w:p>
    <w:p w:rsidR="00E76F3A" w:rsidRPr="00DC00C3" w:rsidRDefault="00E76F3A" w:rsidP="00E76F3A">
      <w:pPr>
        <w:shd w:val="clear" w:color="auto" w:fill="FFFFFF"/>
        <w:spacing w:line="276" w:lineRule="auto"/>
        <w:ind w:left="360"/>
        <w:contextualSpacing/>
        <w:jc w:val="both"/>
        <w:rPr>
          <w:rFonts w:eastAsia="Times New Roman"/>
          <w:b/>
        </w:rPr>
      </w:pPr>
      <w:r w:rsidRPr="00DC00C3">
        <w:rPr>
          <w:rFonts w:eastAsia="Times New Roman"/>
          <w:b/>
        </w:rPr>
        <w:t>III. OŚWIATA i współpraca z</w:t>
      </w:r>
      <w:r w:rsidRPr="00DC00C3">
        <w:rPr>
          <w:rFonts w:eastAsia="Times New Roman"/>
        </w:rPr>
        <w:t xml:space="preserve"> </w:t>
      </w:r>
      <w:r w:rsidRPr="00DC00C3">
        <w:rPr>
          <w:rFonts w:eastAsia="Times New Roman"/>
          <w:b/>
        </w:rPr>
        <w:t>organizacjami pozarządowymi</w:t>
      </w:r>
    </w:p>
    <w:p w:rsidR="00E76F3A" w:rsidRPr="00DC00C3" w:rsidRDefault="00E76F3A" w:rsidP="00E76F3A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0C3">
        <w:rPr>
          <w:rFonts w:ascii="Times New Roman" w:hAnsi="Times New Roman" w:cs="Times New Roman"/>
          <w:sz w:val="24"/>
          <w:szCs w:val="24"/>
        </w:rPr>
        <w:t>Ogłoszenie naboru na dyżur wakacyjny w Gminnym Przedszkolu w Cegłowie, Szkole Podstawowej w Bożej Woli, Szkole Podstawowej w Baranowie i Szkole Podstawowej w Kaskach;</w:t>
      </w:r>
    </w:p>
    <w:p w:rsidR="00E76F3A" w:rsidRPr="00DC00C3" w:rsidRDefault="00E76F3A" w:rsidP="00E76F3A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0C3">
        <w:rPr>
          <w:rFonts w:ascii="Times New Roman" w:hAnsi="Times New Roman" w:cs="Times New Roman"/>
          <w:sz w:val="24"/>
          <w:szCs w:val="24"/>
        </w:rPr>
        <w:t>Zakup i przygotowanie prezentów dla przedszkolaków;</w:t>
      </w:r>
    </w:p>
    <w:p w:rsidR="00E76F3A" w:rsidRPr="00DC00C3" w:rsidRDefault="00E76F3A" w:rsidP="00E76F3A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0C3">
        <w:rPr>
          <w:rFonts w:ascii="Times New Roman" w:hAnsi="Times New Roman" w:cs="Times New Roman"/>
          <w:sz w:val="24"/>
          <w:szCs w:val="24"/>
        </w:rPr>
        <w:t>Rozpoczęcie pac związanych z awansem nauczyciela na stopień mianowany;</w:t>
      </w:r>
    </w:p>
    <w:p w:rsidR="00E76F3A" w:rsidRPr="00DC00C3" w:rsidRDefault="00E76F3A" w:rsidP="00E76F3A">
      <w:pPr>
        <w:pStyle w:val="Akapitzlist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00C3">
        <w:rPr>
          <w:rFonts w:ascii="Times New Roman" w:hAnsi="Times New Roman" w:cs="Times New Roman"/>
          <w:sz w:val="24"/>
          <w:szCs w:val="24"/>
        </w:rPr>
        <w:t xml:space="preserve">Przyjęcie 38 wniosków o przyznanie stypendium Wójta Gminy Baranów za wysokie wyniki w nauce w II semestrze w roku szkolnym 2024/2025,   </w:t>
      </w:r>
      <w:r w:rsidRPr="00DC00C3">
        <w:rPr>
          <w:rFonts w:ascii="Times New Roman" w:hAnsi="Times New Roman" w:cs="Times New Roman"/>
          <w:sz w:val="24"/>
          <w:szCs w:val="24"/>
        </w:rPr>
        <w:br/>
        <w:t>z tego:</w:t>
      </w:r>
    </w:p>
    <w:p w:rsidR="00E76F3A" w:rsidRPr="00DC00C3" w:rsidRDefault="00E76F3A" w:rsidP="00E76F3A">
      <w:pPr>
        <w:numPr>
          <w:ilvl w:val="0"/>
          <w:numId w:val="14"/>
        </w:numPr>
        <w:spacing w:line="360" w:lineRule="auto"/>
      </w:pPr>
      <w:r w:rsidRPr="00DC00C3">
        <w:t xml:space="preserve">Szkoła Podstawowa w Baranowie </w:t>
      </w:r>
      <w:r w:rsidRPr="00DC00C3">
        <w:tab/>
        <w:t>- 1 uczniów,</w:t>
      </w:r>
    </w:p>
    <w:p w:rsidR="00E76F3A" w:rsidRPr="00DC00C3" w:rsidRDefault="00E76F3A" w:rsidP="00E76F3A">
      <w:pPr>
        <w:numPr>
          <w:ilvl w:val="0"/>
          <w:numId w:val="14"/>
        </w:numPr>
        <w:spacing w:line="360" w:lineRule="auto"/>
      </w:pPr>
      <w:r w:rsidRPr="00DC00C3">
        <w:t xml:space="preserve">Szkoła Podstawowa w Bożej Woli </w:t>
      </w:r>
      <w:r w:rsidRPr="00DC00C3">
        <w:tab/>
        <w:t xml:space="preserve">- 15 uczniów, </w:t>
      </w:r>
    </w:p>
    <w:p w:rsidR="00E76F3A" w:rsidRPr="00DC00C3" w:rsidRDefault="00E76F3A" w:rsidP="00E76F3A">
      <w:pPr>
        <w:numPr>
          <w:ilvl w:val="0"/>
          <w:numId w:val="14"/>
        </w:numPr>
        <w:spacing w:line="360" w:lineRule="auto"/>
      </w:pPr>
      <w:r w:rsidRPr="00DC00C3">
        <w:t>Szkoła Podstawowa w Golach</w:t>
      </w:r>
      <w:r w:rsidRPr="00DC00C3">
        <w:tab/>
        <w:t>- 13 uczniów,</w:t>
      </w:r>
    </w:p>
    <w:p w:rsidR="00E76F3A" w:rsidRPr="00DC00C3" w:rsidRDefault="00E76F3A" w:rsidP="00E76F3A">
      <w:pPr>
        <w:numPr>
          <w:ilvl w:val="0"/>
          <w:numId w:val="14"/>
        </w:numPr>
        <w:spacing w:line="360" w:lineRule="auto"/>
      </w:pPr>
      <w:r w:rsidRPr="00DC00C3">
        <w:lastRenderedPageBreak/>
        <w:t>Szkoła Podstawowa w Kaskach</w:t>
      </w:r>
      <w:r w:rsidRPr="00DC00C3">
        <w:tab/>
        <w:t xml:space="preserve">- 9 uczniów. </w:t>
      </w:r>
    </w:p>
    <w:p w:rsidR="00E76F3A" w:rsidRPr="00DC00C3" w:rsidRDefault="00E76F3A" w:rsidP="00E76F3A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C00C3">
        <w:rPr>
          <w:rFonts w:ascii="Times New Roman" w:hAnsi="Times New Roman" w:cs="Times New Roman"/>
          <w:sz w:val="24"/>
          <w:szCs w:val="24"/>
        </w:rPr>
        <w:t>Dyżur wakacyjny w Gminie Baranów:</w:t>
      </w:r>
    </w:p>
    <w:p w:rsidR="00E76F3A" w:rsidRPr="00DC00C3" w:rsidRDefault="00E76F3A" w:rsidP="00E76F3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color w:val="000000"/>
        </w:rPr>
      </w:pPr>
      <w:r w:rsidRPr="00DC00C3">
        <w:rPr>
          <w:rFonts w:eastAsia="Calibri"/>
          <w:color w:val="000000"/>
        </w:rPr>
        <w:t xml:space="preserve">Gminne Przedszkole w Cegłowie dyżur wakacyjny będzie pełniło w okresie </w:t>
      </w:r>
      <w:r w:rsidRPr="00DC00C3">
        <w:rPr>
          <w:rFonts w:eastAsia="Calibri"/>
          <w:b/>
          <w:color w:val="000000"/>
        </w:rPr>
        <w:t>1.07 – 16.08.2024</w:t>
      </w:r>
      <w:r w:rsidRPr="00DC00C3">
        <w:rPr>
          <w:rFonts w:eastAsia="Calibri"/>
          <w:color w:val="000000"/>
        </w:rPr>
        <w:t xml:space="preserve"> dla dzieci w wieku 3-6 lat ze wszystkich placówek oświatowych z terenu gminy. </w:t>
      </w:r>
      <w:r w:rsidRPr="00DC00C3">
        <w:rPr>
          <w:color w:val="000000"/>
        </w:rPr>
        <w:t xml:space="preserve">Gminne Przedszkole w Cegłowie pracuje 10 godzin dziennie i prowadzi 2 grupy, a od </w:t>
      </w:r>
      <w:r w:rsidRPr="00DC00C3">
        <w:rPr>
          <w:b/>
          <w:color w:val="000000"/>
        </w:rPr>
        <w:t>1.08 – 16.08.2024</w:t>
      </w:r>
      <w:r w:rsidRPr="00DC00C3">
        <w:rPr>
          <w:color w:val="000000"/>
        </w:rPr>
        <w:t xml:space="preserve"> 1 grupę</w:t>
      </w:r>
      <w:r w:rsidRPr="00DC00C3">
        <w:t xml:space="preserve"> z cateringiem zapewniającym pełne wyżywienie (śniadanie, drugie śniadanie, obiad i podwieczorek).</w:t>
      </w:r>
    </w:p>
    <w:p w:rsidR="00E76F3A" w:rsidRPr="00DC00C3" w:rsidRDefault="00E76F3A" w:rsidP="00E76F3A">
      <w:pPr>
        <w:pStyle w:val="Akapitzlist"/>
        <w:spacing w:after="200"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E76F3A" w:rsidRPr="00DC00C3" w:rsidRDefault="00E76F3A" w:rsidP="00E76F3A">
      <w:pPr>
        <w:pStyle w:val="Akapitzlist"/>
        <w:spacing w:after="200"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E76F3A" w:rsidRPr="00DC00C3" w:rsidRDefault="00E76F3A" w:rsidP="00E76F3A">
      <w:pPr>
        <w:pStyle w:val="Akapitzlist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C00C3">
        <w:rPr>
          <w:rFonts w:ascii="Times New Roman" w:hAnsi="Times New Roman" w:cs="Times New Roman"/>
          <w:b/>
          <w:sz w:val="24"/>
          <w:szCs w:val="24"/>
        </w:rPr>
        <w:t xml:space="preserve">IV. Stanowisko Inspektor do spraw organizacyjnych, obrony cywilnej i zarządzania kryzysowego </w:t>
      </w:r>
    </w:p>
    <w:p w:rsidR="00E76F3A" w:rsidRPr="00DC00C3" w:rsidRDefault="00E76F3A" w:rsidP="00E76F3A">
      <w:pPr>
        <w:numPr>
          <w:ilvl w:val="0"/>
          <w:numId w:val="11"/>
        </w:numPr>
        <w:spacing w:line="259" w:lineRule="auto"/>
      </w:pPr>
      <w:r w:rsidRPr="00DC00C3">
        <w:t>Udzielanie odpowiedzi na wnioski o udostępnienie informacji publicznej.</w:t>
      </w:r>
    </w:p>
    <w:p w:rsidR="00E76F3A" w:rsidRPr="00DC00C3" w:rsidRDefault="00E76F3A" w:rsidP="00E76F3A">
      <w:pPr>
        <w:numPr>
          <w:ilvl w:val="0"/>
          <w:numId w:val="11"/>
        </w:numPr>
        <w:spacing w:line="259" w:lineRule="auto"/>
      </w:pPr>
      <w:r w:rsidRPr="00DC00C3">
        <w:t>Współpraca z firmą brokerską Modus w sprawie ubezpieczeń                               i odszkodowań.</w:t>
      </w:r>
    </w:p>
    <w:p w:rsidR="00E76F3A" w:rsidRPr="00DC00C3" w:rsidRDefault="00E76F3A" w:rsidP="00E76F3A">
      <w:pPr>
        <w:numPr>
          <w:ilvl w:val="0"/>
          <w:numId w:val="11"/>
        </w:numPr>
        <w:spacing w:line="259" w:lineRule="auto"/>
      </w:pPr>
      <w:r w:rsidRPr="00DC00C3">
        <w:t xml:space="preserve">Udział w treningu: ostrzeganie uderzeniami z powietrza oraz współpraca ze Starostwem Powiatu Grodziskiego </w:t>
      </w:r>
    </w:p>
    <w:p w:rsidR="00E76F3A" w:rsidRPr="00DC00C3" w:rsidRDefault="00E76F3A" w:rsidP="00E76F3A">
      <w:pPr>
        <w:numPr>
          <w:ilvl w:val="0"/>
          <w:numId w:val="11"/>
        </w:numPr>
        <w:spacing w:line="259" w:lineRule="auto"/>
      </w:pPr>
      <w:r w:rsidRPr="00DC00C3">
        <w:t>Współpraca z jednostkami OSP, Komendantem gminnym OSP, oraz Komendą Powiatową Państwowej Straży Pożarnej w Grodzisku Mazowieckim</w:t>
      </w:r>
    </w:p>
    <w:p w:rsidR="00E76F3A" w:rsidRPr="00DC00C3" w:rsidRDefault="00E76F3A" w:rsidP="00E76F3A">
      <w:pPr>
        <w:numPr>
          <w:ilvl w:val="0"/>
          <w:numId w:val="11"/>
        </w:numPr>
        <w:spacing w:line="259" w:lineRule="auto"/>
      </w:pPr>
      <w:r w:rsidRPr="00DC00C3">
        <w:t>Rozpatrywanie wniosków o wypłatę równoważnika pieniężnego dla OSP</w:t>
      </w:r>
    </w:p>
    <w:p w:rsidR="00E76F3A" w:rsidRPr="00DC00C3" w:rsidRDefault="00E76F3A" w:rsidP="00E76F3A">
      <w:pPr>
        <w:numPr>
          <w:ilvl w:val="0"/>
          <w:numId w:val="11"/>
        </w:numPr>
        <w:spacing w:line="259" w:lineRule="auto"/>
      </w:pPr>
      <w:r w:rsidRPr="00DC00C3">
        <w:t>Nakładanie świadczeń rzeczowych oraz świadczeń osobowych dla WCR ( Wojskowego Centrum Rekrutacji)</w:t>
      </w:r>
    </w:p>
    <w:p w:rsidR="00E76F3A" w:rsidRPr="00DC00C3" w:rsidRDefault="00E76F3A" w:rsidP="00E76F3A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C00C3">
        <w:rPr>
          <w:rFonts w:ascii="Times New Roman" w:hAnsi="Times New Roman" w:cs="Times New Roman"/>
          <w:sz w:val="24"/>
          <w:szCs w:val="24"/>
        </w:rPr>
        <w:t xml:space="preserve"> Wykonywanie zadań z zakresu obrony cywilnej i ochrony informacji niejawnych</w:t>
      </w:r>
    </w:p>
    <w:p w:rsidR="00E76F3A" w:rsidRPr="00DC00C3" w:rsidRDefault="00E76F3A" w:rsidP="00E76F3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E76F3A" w:rsidRPr="00DC00C3" w:rsidRDefault="00E76F3A" w:rsidP="00E76F3A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C00C3">
        <w:rPr>
          <w:rFonts w:ascii="Times New Roman" w:hAnsi="Times New Roman" w:cs="Times New Roman"/>
          <w:sz w:val="24"/>
          <w:szCs w:val="24"/>
        </w:rPr>
        <w:t>Prowadzenie archiwum zakładowego, udostępnianie akt osobowych.</w:t>
      </w:r>
    </w:p>
    <w:p w:rsidR="00E76F3A" w:rsidRPr="00DC00C3" w:rsidRDefault="00E76F3A" w:rsidP="00E76F3A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6F3A" w:rsidRPr="00DC00C3" w:rsidRDefault="00E76F3A" w:rsidP="00E76F3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0C3">
        <w:rPr>
          <w:rFonts w:ascii="Times New Roman" w:hAnsi="Times New Roman" w:cs="Times New Roman"/>
          <w:sz w:val="24"/>
          <w:szCs w:val="24"/>
        </w:rPr>
        <w:t xml:space="preserve"> </w:t>
      </w:r>
      <w:r w:rsidRPr="00DC00C3">
        <w:rPr>
          <w:rFonts w:ascii="Times New Roman" w:hAnsi="Times New Roman" w:cs="Times New Roman"/>
          <w:b/>
          <w:sz w:val="24"/>
          <w:szCs w:val="24"/>
        </w:rPr>
        <w:t xml:space="preserve">Koordynowanie prac związanych z  II turą wyborów </w:t>
      </w:r>
      <w:r w:rsidRPr="00DC00C3">
        <w:rPr>
          <w:rFonts w:ascii="Times New Roman" w:eastAsia="Times New Roman" w:hAnsi="Times New Roman" w:cs="Times New Roman"/>
          <w:b/>
          <w:bCs/>
          <w:color w:val="37474F"/>
          <w:kern w:val="36"/>
          <w:sz w:val="24"/>
          <w:szCs w:val="24"/>
        </w:rPr>
        <w:t xml:space="preserve">Prezydenta Rzeczypospolitej Polskiej zarządzonych na dzień 1 czerwca 2025 roku. Odbiór kart do głosowania, </w:t>
      </w:r>
      <w:proofErr w:type="spellStart"/>
      <w:r w:rsidRPr="00DC00C3">
        <w:rPr>
          <w:rFonts w:ascii="Times New Roman" w:eastAsia="Times New Roman" w:hAnsi="Times New Roman" w:cs="Times New Roman"/>
          <w:b/>
          <w:bCs/>
          <w:color w:val="37474F"/>
          <w:kern w:val="36"/>
          <w:sz w:val="24"/>
          <w:szCs w:val="24"/>
        </w:rPr>
        <w:t>obwieszczeń</w:t>
      </w:r>
      <w:proofErr w:type="spellEnd"/>
      <w:r w:rsidRPr="00DC00C3">
        <w:rPr>
          <w:rFonts w:ascii="Times New Roman" w:eastAsia="Times New Roman" w:hAnsi="Times New Roman" w:cs="Times New Roman"/>
          <w:b/>
          <w:bCs/>
          <w:color w:val="37474F"/>
          <w:kern w:val="36"/>
          <w:sz w:val="24"/>
          <w:szCs w:val="24"/>
        </w:rPr>
        <w:t>, zakup materiału na stoły wyborcze, przekazanie protokołów do KBW w Warszawie – głosowanie odbyło się bez zakłóceń i zastrzeżeń ze strony członków komisji.</w:t>
      </w:r>
    </w:p>
    <w:p w:rsidR="00E76F3A" w:rsidRPr="00DC00C3" w:rsidRDefault="00E76F3A" w:rsidP="00E76F3A">
      <w:pPr>
        <w:spacing w:line="276" w:lineRule="auto"/>
        <w:contextualSpacing/>
        <w:rPr>
          <w:b/>
          <w:bCs/>
        </w:rPr>
      </w:pPr>
    </w:p>
    <w:p w:rsidR="00E76F3A" w:rsidRPr="00DC00C3" w:rsidRDefault="00E76F3A" w:rsidP="00E76F3A">
      <w:pPr>
        <w:spacing w:line="276" w:lineRule="auto"/>
        <w:contextualSpacing/>
      </w:pPr>
      <w:r w:rsidRPr="00DC00C3">
        <w:rPr>
          <w:b/>
          <w:bCs/>
        </w:rPr>
        <w:t>V. Ochrona środowiska:</w:t>
      </w:r>
    </w:p>
    <w:p w:rsidR="00E76F3A" w:rsidRPr="00DC00C3" w:rsidRDefault="00E76F3A" w:rsidP="00E76F3A">
      <w:pPr>
        <w:jc w:val="both"/>
        <w:rPr>
          <w:rFonts w:eastAsia="Times New Roman"/>
          <w:bCs/>
          <w:color w:val="000000"/>
        </w:rPr>
      </w:pPr>
    </w:p>
    <w:p w:rsidR="00E76F3A" w:rsidRPr="00DC00C3" w:rsidRDefault="00E76F3A" w:rsidP="00E76F3A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0C3">
        <w:rPr>
          <w:rFonts w:ascii="Times New Roman" w:hAnsi="Times New Roman" w:cs="Times New Roman"/>
          <w:b/>
          <w:sz w:val="24"/>
          <w:szCs w:val="24"/>
        </w:rPr>
        <w:t>Program czyste powietrze</w:t>
      </w:r>
      <w:r w:rsidRPr="00DC00C3">
        <w:rPr>
          <w:rFonts w:ascii="Times New Roman" w:hAnsi="Times New Roman" w:cs="Times New Roman"/>
          <w:sz w:val="24"/>
          <w:szCs w:val="24"/>
        </w:rPr>
        <w:t>:</w:t>
      </w:r>
    </w:p>
    <w:p w:rsidR="00E76F3A" w:rsidRPr="00DC00C3" w:rsidRDefault="00E76F3A" w:rsidP="00E76F3A">
      <w:pPr>
        <w:ind w:firstLine="360"/>
        <w:jc w:val="both"/>
      </w:pPr>
      <w:r w:rsidRPr="00DC00C3">
        <w:t>- jest nowy nabór od 31 marca 2025 r. informacje na stronach urzędu</w:t>
      </w:r>
    </w:p>
    <w:p w:rsidR="00E76F3A" w:rsidRPr="00DC00C3" w:rsidRDefault="00E76F3A" w:rsidP="00E76F3A">
      <w:pPr>
        <w:ind w:firstLine="360"/>
        <w:jc w:val="both"/>
        <w:rPr>
          <w:rFonts w:eastAsia="Times New Roman"/>
          <w:b/>
        </w:rPr>
      </w:pPr>
      <w:r w:rsidRPr="00DC00C3">
        <w:t xml:space="preserve">2. </w:t>
      </w:r>
      <w:r w:rsidRPr="00DC00C3">
        <w:rPr>
          <w:rFonts w:eastAsia="Times New Roman"/>
          <w:b/>
        </w:rPr>
        <w:t xml:space="preserve">Ogłoszenie naboru wniosków o szacowaniu strat w uprawach rolniczych spowodowanych wiosennymi przymrozkami. Liczba przyjętych wniosków 4. </w:t>
      </w:r>
    </w:p>
    <w:p w:rsidR="00E76F3A" w:rsidRPr="00DC00C3" w:rsidRDefault="00E76F3A" w:rsidP="00E76F3A">
      <w:pPr>
        <w:ind w:firstLine="360"/>
        <w:jc w:val="both"/>
      </w:pPr>
      <w:r w:rsidRPr="00DC00C3">
        <w:rPr>
          <w:rFonts w:eastAsia="Times New Roman"/>
          <w:b/>
        </w:rPr>
        <w:t>Nabór wniosków trwa do 30.06.25r.</w:t>
      </w:r>
    </w:p>
    <w:p w:rsidR="00E76F3A" w:rsidRPr="00DC00C3" w:rsidRDefault="00E76F3A" w:rsidP="00E76F3A">
      <w:pPr>
        <w:jc w:val="both"/>
      </w:pPr>
    </w:p>
    <w:p w:rsidR="00E76F3A" w:rsidRPr="00DC00C3" w:rsidRDefault="00E76F3A" w:rsidP="00E76F3A">
      <w:pPr>
        <w:pStyle w:val="NormalnyWeb"/>
        <w:shd w:val="clear" w:color="auto" w:fill="FFFFFF"/>
        <w:spacing w:beforeAutospacing="0" w:after="0" w:afterAutospacing="0"/>
        <w:jc w:val="both"/>
        <w:rPr>
          <w:color w:val="000000"/>
        </w:rPr>
      </w:pPr>
    </w:p>
    <w:p w:rsidR="00E76F3A" w:rsidRPr="00DC00C3" w:rsidRDefault="00E76F3A" w:rsidP="00E76F3A">
      <w:pPr>
        <w:pStyle w:val="NormalnyWeb"/>
        <w:shd w:val="clear" w:color="auto" w:fill="FFFFFF"/>
        <w:spacing w:beforeAutospacing="0" w:after="0" w:afterAutospacing="0"/>
        <w:jc w:val="both"/>
        <w:rPr>
          <w:b/>
          <w:color w:val="000000"/>
        </w:rPr>
      </w:pPr>
      <w:r w:rsidRPr="00DC00C3">
        <w:rPr>
          <w:b/>
          <w:color w:val="000000"/>
        </w:rPr>
        <w:t>VI. Gminny Ośrodek Pomocy Społecznej</w:t>
      </w:r>
    </w:p>
    <w:p w:rsidR="00E76F3A" w:rsidRPr="00DC00C3" w:rsidRDefault="00E76F3A" w:rsidP="00E76F3A">
      <w:pPr>
        <w:pStyle w:val="NormalnyWeb"/>
        <w:shd w:val="clear" w:color="auto" w:fill="FFFFFF"/>
        <w:spacing w:beforeAutospacing="0" w:after="0" w:afterAutospacing="0"/>
        <w:jc w:val="both"/>
        <w:rPr>
          <w:b/>
          <w:color w:val="000000"/>
        </w:rPr>
      </w:pPr>
    </w:p>
    <w:p w:rsidR="00E76F3A" w:rsidRPr="00DC00C3" w:rsidRDefault="00E76F3A" w:rsidP="00E76F3A">
      <w:pPr>
        <w:rPr>
          <w:rFonts w:eastAsia="Times New Roman"/>
          <w:color w:val="000000"/>
        </w:rPr>
      </w:pPr>
      <w:r w:rsidRPr="00DC00C3">
        <w:rPr>
          <w:rFonts w:eastAsia="Times New Roman"/>
          <w:color w:val="000000"/>
        </w:rPr>
        <w:t>1. podpisana została umowa na środki w ramach realizacji Programu "Opieka 75+" - kwota dotacji wynosi 33 642,00 zł</w:t>
      </w:r>
    </w:p>
    <w:p w:rsidR="00E76F3A" w:rsidRPr="00DC00C3" w:rsidRDefault="00E76F3A" w:rsidP="00E76F3A">
      <w:pPr>
        <w:rPr>
          <w:rFonts w:eastAsia="Times New Roman"/>
          <w:color w:val="000000"/>
        </w:rPr>
      </w:pPr>
      <w:r w:rsidRPr="00DC00C3">
        <w:rPr>
          <w:rFonts w:eastAsia="Times New Roman"/>
          <w:color w:val="000000"/>
        </w:rPr>
        <w:lastRenderedPageBreak/>
        <w:t>2. podpisana została umowa na środki finansowe w ramach realizacji programu "Korpus Wsparcia Seniorów" Moduł II - kwota dotacji 3 120,00 zł</w:t>
      </w:r>
    </w:p>
    <w:p w:rsidR="00E76F3A" w:rsidRPr="00DC00C3" w:rsidRDefault="00E76F3A" w:rsidP="00E76F3A">
      <w:pPr>
        <w:rPr>
          <w:rFonts w:eastAsia="Times New Roman"/>
          <w:color w:val="000000"/>
        </w:rPr>
      </w:pPr>
      <w:r w:rsidRPr="00DC00C3">
        <w:rPr>
          <w:rFonts w:eastAsia="Times New Roman"/>
          <w:color w:val="000000"/>
        </w:rPr>
        <w:t>3. podpisana została umowa na realizację Programu "Senior+" - kwota dotacji 22 320,00 zł , środki własne gminy 36 000,00 zł.</w:t>
      </w:r>
    </w:p>
    <w:p w:rsidR="00E76F3A" w:rsidRPr="00DC00C3" w:rsidRDefault="00E76F3A" w:rsidP="00E76F3A">
      <w:pPr>
        <w:rPr>
          <w:rFonts w:eastAsia="Times New Roman"/>
          <w:color w:val="000000"/>
        </w:rPr>
      </w:pPr>
      <w:r w:rsidRPr="00DC00C3">
        <w:rPr>
          <w:rFonts w:eastAsia="Times New Roman"/>
          <w:color w:val="000000"/>
        </w:rPr>
        <w:t> </w:t>
      </w:r>
    </w:p>
    <w:p w:rsidR="00E76F3A" w:rsidRPr="00DC00C3" w:rsidRDefault="00E76F3A" w:rsidP="00E76F3A">
      <w:pPr>
        <w:rPr>
          <w:rFonts w:eastAsia="Times New Roman"/>
          <w:b/>
          <w:color w:val="000000"/>
        </w:rPr>
      </w:pPr>
      <w:r w:rsidRPr="00DC00C3">
        <w:rPr>
          <w:rFonts w:eastAsia="Times New Roman"/>
          <w:color w:val="000000"/>
        </w:rPr>
        <w:t xml:space="preserve">Ponadto pracownicy realizują bieżącą obsługę beneficjenta, tj. przyjmowanie korespondencji, wniosków: o pomoc finansową, o przyznanie świadczeń rodzinnych, świadczeń i zasiłków pielęgnacyjnych, przyznanie stypendium socjalnego, o umieszczenie w DPS; </w:t>
      </w:r>
    </w:p>
    <w:p w:rsidR="00E76F3A" w:rsidRPr="00DC00C3" w:rsidRDefault="00E76F3A" w:rsidP="00E76F3A">
      <w:pPr>
        <w:jc w:val="both"/>
        <w:rPr>
          <w:rFonts w:eastAsia="Times New Roman"/>
          <w:color w:val="000000"/>
        </w:rPr>
      </w:pPr>
    </w:p>
    <w:p w:rsidR="00E76F3A" w:rsidRPr="00DC00C3" w:rsidRDefault="00E76F3A" w:rsidP="00E76F3A">
      <w:r w:rsidRPr="00DC00C3">
        <w:rPr>
          <w:b/>
          <w:bCs/>
        </w:rPr>
        <w:t xml:space="preserve">VII. </w:t>
      </w:r>
      <w:r w:rsidRPr="00DC00C3">
        <w:rPr>
          <w:b/>
        </w:rPr>
        <w:t>ZARZĄDZENIA WÓJTA SZCZEGÓŁY – (11) Zarządzeń na BIP Urzędu Gminy – zachęcamy do zapoznania się z nimi.</w:t>
      </w:r>
    </w:p>
    <w:p w:rsidR="00E76F3A" w:rsidRPr="00DC00C3" w:rsidRDefault="00E76F3A" w:rsidP="00E76F3A">
      <w:pPr>
        <w:shd w:val="clear" w:color="auto" w:fill="FFFFFF"/>
        <w:spacing w:before="280" w:line="276" w:lineRule="auto"/>
        <w:ind w:right="-480"/>
        <w:contextualSpacing/>
        <w:rPr>
          <w:rFonts w:eastAsia="Times New Roman"/>
          <w:b/>
          <w:bCs/>
          <w:color w:val="000000"/>
        </w:rPr>
      </w:pPr>
    </w:p>
    <w:p w:rsidR="00E76F3A" w:rsidRPr="00DC00C3" w:rsidRDefault="00E76F3A" w:rsidP="00E76F3A">
      <w:pPr>
        <w:shd w:val="clear" w:color="auto" w:fill="FFFFFF"/>
        <w:spacing w:line="276" w:lineRule="auto"/>
        <w:ind w:left="720" w:right="-480"/>
        <w:contextualSpacing/>
        <w:rPr>
          <w:rFonts w:eastAsia="Times New Roman"/>
          <w:b/>
          <w:bCs/>
          <w:color w:val="000000"/>
        </w:rPr>
      </w:pPr>
      <w:r w:rsidRPr="00DC00C3">
        <w:rPr>
          <w:rFonts w:eastAsia="Times New Roman"/>
          <w:b/>
          <w:bCs/>
          <w:color w:val="000000"/>
        </w:rPr>
        <w:t>VIII. CPK</w:t>
      </w:r>
    </w:p>
    <w:p w:rsidR="00E76F3A" w:rsidRPr="00DC00C3" w:rsidRDefault="00E76F3A" w:rsidP="00E76F3A">
      <w:pPr>
        <w:shd w:val="clear" w:color="auto" w:fill="FFFFFF"/>
        <w:spacing w:line="276" w:lineRule="auto"/>
        <w:ind w:right="-480"/>
        <w:rPr>
          <w:rFonts w:eastAsia="Times New Roman"/>
          <w:bCs/>
          <w:color w:val="000000"/>
        </w:rPr>
      </w:pPr>
      <w:r w:rsidRPr="00DC00C3">
        <w:rPr>
          <w:rFonts w:eastAsia="Times New Roman"/>
          <w:bCs/>
          <w:color w:val="000000"/>
        </w:rPr>
        <w:t xml:space="preserve">24.06. miało miejsce Spotkanie w Ministerstwie Infrastruktury z pełnomocnikiem Rządu ds. CPK Maciejem Laskiem i przedstawicielami CPK dotyczące uwag związanych ze strategią – </w:t>
      </w:r>
    </w:p>
    <w:p w:rsidR="00E76F3A" w:rsidRPr="00DC00C3" w:rsidRDefault="00E76F3A" w:rsidP="00E76F3A">
      <w:pPr>
        <w:shd w:val="clear" w:color="auto" w:fill="FFFFFF"/>
        <w:spacing w:line="276" w:lineRule="auto"/>
        <w:ind w:right="-480"/>
        <w:rPr>
          <w:rFonts w:eastAsia="Times New Roman"/>
          <w:bCs/>
          <w:color w:val="000000"/>
        </w:rPr>
      </w:pPr>
      <w:r w:rsidRPr="00DC00C3">
        <w:rPr>
          <w:rFonts w:eastAsia="Times New Roman"/>
          <w:bCs/>
          <w:color w:val="000000"/>
        </w:rPr>
        <w:t xml:space="preserve">Pełna lista / odpowiedź powinniśmy otrzymać w połowie lipca </w:t>
      </w:r>
      <w:proofErr w:type="spellStart"/>
      <w:r w:rsidRPr="00DC00C3">
        <w:rPr>
          <w:rFonts w:eastAsia="Times New Roman"/>
          <w:bCs/>
          <w:color w:val="000000"/>
        </w:rPr>
        <w:t>br</w:t>
      </w:r>
      <w:proofErr w:type="spellEnd"/>
    </w:p>
    <w:p w:rsidR="00E76F3A" w:rsidRPr="00DC00C3" w:rsidRDefault="00E76F3A" w:rsidP="00E76F3A">
      <w:pPr>
        <w:shd w:val="clear" w:color="auto" w:fill="FFFFFF"/>
        <w:spacing w:line="276" w:lineRule="auto"/>
        <w:ind w:right="-480"/>
        <w:rPr>
          <w:rFonts w:eastAsia="Times New Roman"/>
          <w:b/>
          <w:bCs/>
          <w:color w:val="000000"/>
        </w:rPr>
      </w:pPr>
      <w:r w:rsidRPr="00DC00C3">
        <w:rPr>
          <w:rFonts w:eastAsia="Times New Roman"/>
          <w:b/>
          <w:bCs/>
          <w:color w:val="000000"/>
        </w:rPr>
        <w:t xml:space="preserve">Poruszana przeze mnie KWESTIA ODROLNIEŃ terenów, które w przyszłości mogłyby pełnić funkcję inwestycyjną/ usługową itp. </w:t>
      </w:r>
    </w:p>
    <w:p w:rsidR="00E76F3A" w:rsidRPr="00DC00C3" w:rsidRDefault="00E76F3A" w:rsidP="00E76F3A">
      <w:pPr>
        <w:shd w:val="clear" w:color="auto" w:fill="FFFFFF"/>
        <w:spacing w:before="360" w:after="360"/>
        <w:jc w:val="both"/>
        <w:rPr>
          <w:rFonts w:eastAsia="Times New Roman"/>
          <w:b/>
          <w:bCs/>
          <w:color w:val="111111"/>
        </w:rPr>
      </w:pPr>
      <w:r w:rsidRPr="00DC00C3">
        <w:rPr>
          <w:rFonts w:eastAsia="Times New Roman"/>
          <w:color w:val="111111"/>
        </w:rPr>
        <w:t>Rada Ministrów może przyjąć </w:t>
      </w:r>
      <w:r w:rsidRPr="00DC00C3">
        <w:rPr>
          <w:rFonts w:eastAsia="Times New Roman"/>
          <w:i/>
          <w:iCs/>
          <w:color w:val="111111"/>
        </w:rPr>
        <w:t>Strategię najwcześniej </w:t>
      </w:r>
      <w:r w:rsidRPr="00DC00C3">
        <w:rPr>
          <w:rFonts w:eastAsia="Times New Roman"/>
          <w:color w:val="111111"/>
        </w:rPr>
        <w:t>w </w:t>
      </w:r>
      <w:r w:rsidRPr="00DC00C3">
        <w:rPr>
          <w:rFonts w:eastAsia="Times New Roman"/>
          <w:b/>
          <w:bCs/>
          <w:color w:val="111111"/>
        </w:rPr>
        <w:t>drugiej połowie</w:t>
      </w:r>
      <w:r w:rsidRPr="00DC00C3">
        <w:rPr>
          <w:rFonts w:eastAsia="Times New Roman"/>
          <w:color w:val="111111"/>
        </w:rPr>
        <w:t> tego</w:t>
      </w:r>
      <w:r w:rsidRPr="00DC00C3">
        <w:rPr>
          <w:rFonts w:eastAsia="Times New Roman"/>
          <w:b/>
          <w:bCs/>
          <w:color w:val="111111"/>
        </w:rPr>
        <w:t> roku. </w:t>
      </w:r>
      <w:r w:rsidRPr="00DC00C3">
        <w:rPr>
          <w:rFonts w:eastAsia="Times New Roman"/>
          <w:color w:val="111111"/>
        </w:rPr>
        <w:t>We wdrażaniu jego założeń najważniejsze będą trzy kamienie milowe: </w:t>
      </w:r>
      <w:r w:rsidRPr="00DC00C3">
        <w:rPr>
          <w:rFonts w:eastAsia="Times New Roman"/>
          <w:b/>
          <w:bCs/>
          <w:color w:val="111111"/>
        </w:rPr>
        <w:t>moment rozpoczęcia budowy CPK, data uruchomienia lotniska oraz pierwsza dekada od chwili wdrożenia strategii</w:t>
      </w:r>
      <w:r w:rsidRPr="00DC00C3">
        <w:rPr>
          <w:rFonts w:eastAsia="Times New Roman"/>
          <w:color w:val="111111"/>
        </w:rPr>
        <w:t>. Zakres i czas realizacji planowanych działań określi dokument wdrażający opracowany po przyjęciu Strategii przez Radę Ministrów.</w:t>
      </w:r>
    </w:p>
    <w:p w:rsidR="00E76F3A" w:rsidRPr="00DC00C3" w:rsidRDefault="00E76F3A" w:rsidP="00E76F3A">
      <w:pPr>
        <w:shd w:val="clear" w:color="auto" w:fill="FFFFFF"/>
        <w:spacing w:before="360" w:after="360"/>
        <w:ind w:firstLine="240"/>
        <w:jc w:val="both"/>
        <w:rPr>
          <w:rFonts w:eastAsia="Times New Roman"/>
          <w:b/>
          <w:bCs/>
          <w:color w:val="111111"/>
        </w:rPr>
      </w:pPr>
      <w:r w:rsidRPr="00DC00C3">
        <w:rPr>
          <w:rFonts w:eastAsia="Times New Roman"/>
          <w:b/>
          <w:bCs/>
          <w:color w:val="111111"/>
        </w:rPr>
        <w:t xml:space="preserve">To ważny moment bo zbiega się Strategia Otoczenia CPK, </w:t>
      </w:r>
      <w:r w:rsidRPr="00DC00C3">
        <w:rPr>
          <w:rFonts w:eastAsia="Times New Roman"/>
          <w:b/>
          <w:bCs/>
          <w:color w:val="111111"/>
          <w:u w:val="single"/>
        </w:rPr>
        <w:t>ze strategią Rozwoju Gminy 2026 – 2036</w:t>
      </w:r>
      <w:r w:rsidRPr="00DC00C3">
        <w:rPr>
          <w:rFonts w:eastAsia="Times New Roman"/>
          <w:b/>
          <w:bCs/>
          <w:color w:val="111111"/>
        </w:rPr>
        <w:t>, Planami Ogólnymi – do czerwca 2026. Te wszystkie dokumenty muszą być spójne – bo będzie determinować to kierunek rozwoju Naszej Gminy – ale będzie on uzależniony od dokumentów wyższego rzędu.</w:t>
      </w:r>
    </w:p>
    <w:p w:rsidR="00E76F3A" w:rsidRPr="00DC00C3" w:rsidRDefault="00E76F3A" w:rsidP="00E76F3A">
      <w:pPr>
        <w:rPr>
          <w:rFonts w:eastAsia="Times New Roman"/>
          <w:b/>
          <w:bCs/>
          <w:color w:val="111111"/>
        </w:rPr>
      </w:pPr>
      <w:r w:rsidRPr="00DC00C3">
        <w:rPr>
          <w:rFonts w:eastAsia="Times New Roman"/>
          <w:b/>
          <w:bCs/>
          <w:color w:val="111111"/>
        </w:rPr>
        <w:t>GMINA ! Ankieta dotycząca rozwoju gminy – opublikowana na naszej stronie zachęcamy do wypełnienia do 30 czerwca 2025!</w:t>
      </w:r>
    </w:p>
    <w:p w:rsidR="00E76F3A" w:rsidRPr="00DC00C3" w:rsidRDefault="00E76F3A" w:rsidP="00E76F3A">
      <w:pPr>
        <w:rPr>
          <w:rFonts w:eastAsia="Times New Roman"/>
          <w:b/>
          <w:color w:val="000000"/>
        </w:rPr>
      </w:pPr>
    </w:p>
    <w:p w:rsidR="00E76F3A" w:rsidRPr="00DC00C3" w:rsidRDefault="00E76F3A" w:rsidP="00E76F3A">
      <w:pPr>
        <w:rPr>
          <w:rFonts w:eastAsia="Times New Roman"/>
          <w:b/>
          <w:color w:val="000000"/>
        </w:rPr>
      </w:pPr>
      <w:r w:rsidRPr="00DC00C3">
        <w:rPr>
          <w:rFonts w:eastAsia="Times New Roman"/>
          <w:b/>
          <w:color w:val="000000"/>
        </w:rPr>
        <w:t xml:space="preserve"> KOMUNIKAT</w:t>
      </w:r>
    </w:p>
    <w:p w:rsidR="00E76F3A" w:rsidRPr="00DC00C3" w:rsidRDefault="00E76F3A" w:rsidP="00E76F3A">
      <w:pPr>
        <w:rPr>
          <w:rFonts w:eastAsia="Times New Roman"/>
          <w:color w:val="000000"/>
        </w:rPr>
      </w:pPr>
      <w:r w:rsidRPr="00DC00C3">
        <w:rPr>
          <w:rFonts w:eastAsia="Times New Roman"/>
          <w:color w:val="000000"/>
        </w:rPr>
        <w:t xml:space="preserve">Z początkiem lipca 2025 r. na terenie gminy, firma </w:t>
      </w:r>
      <w:proofErr w:type="spellStart"/>
      <w:r w:rsidRPr="00DC00C3">
        <w:rPr>
          <w:rFonts w:eastAsia="Times New Roman"/>
          <w:color w:val="000000"/>
        </w:rPr>
        <w:t>Enprom</w:t>
      </w:r>
      <w:proofErr w:type="spellEnd"/>
      <w:r w:rsidRPr="00DC00C3">
        <w:rPr>
          <w:rFonts w:eastAsia="Times New Roman"/>
          <w:color w:val="000000"/>
        </w:rPr>
        <w:t xml:space="preserve"> Sp. z o.o. jako Wykonawca zadania </w:t>
      </w:r>
      <w:proofErr w:type="spellStart"/>
      <w:r w:rsidRPr="00DC00C3">
        <w:rPr>
          <w:rFonts w:eastAsia="Times New Roman"/>
          <w:color w:val="000000"/>
        </w:rPr>
        <w:t>pn</w:t>
      </w:r>
      <w:proofErr w:type="spellEnd"/>
      <w:r w:rsidRPr="00DC00C3">
        <w:rPr>
          <w:rFonts w:eastAsia="Times New Roman"/>
          <w:color w:val="000000"/>
        </w:rPr>
        <w:t>.</w:t>
      </w:r>
      <w:r w:rsidRPr="00DC00C3">
        <w:rPr>
          <w:rFonts w:eastAsia="Times New Roman"/>
          <w:i/>
          <w:iCs/>
          <w:color w:val="000000"/>
        </w:rPr>
        <w:t xml:space="preserve">’’Usunięcie kolizji linii wysokiego napięcia 110 oraz 220 </w:t>
      </w:r>
      <w:proofErr w:type="spellStart"/>
      <w:r w:rsidRPr="00DC00C3">
        <w:rPr>
          <w:rFonts w:eastAsia="Times New Roman"/>
          <w:i/>
          <w:iCs/>
          <w:color w:val="000000"/>
        </w:rPr>
        <w:t>kV</w:t>
      </w:r>
      <w:proofErr w:type="spellEnd"/>
      <w:r w:rsidRPr="00DC00C3">
        <w:rPr>
          <w:rFonts w:eastAsia="Times New Roman"/>
          <w:i/>
          <w:iCs/>
          <w:color w:val="000000"/>
        </w:rPr>
        <w:t xml:space="preserve"> przy budowie Centralnego Portu Komunikacyjnego’’ </w:t>
      </w:r>
      <w:r w:rsidRPr="00DC00C3">
        <w:rPr>
          <w:rFonts w:eastAsia="Times New Roman"/>
          <w:color w:val="000000"/>
        </w:rPr>
        <w:t>planuje rozpoczęcie prac budowlanych</w:t>
      </w:r>
      <w:r w:rsidRPr="00DC00C3">
        <w:rPr>
          <w:rFonts w:eastAsia="Times New Roman"/>
          <w:i/>
          <w:iCs/>
          <w:color w:val="000000"/>
        </w:rPr>
        <w:t>. </w:t>
      </w:r>
      <w:r w:rsidRPr="00DC00C3">
        <w:rPr>
          <w:rFonts w:eastAsia="Times New Roman"/>
          <w:color w:val="000000"/>
        </w:rPr>
        <w:t xml:space="preserve">Będą one polegać na budowie nowej linii energetycznej 110 </w:t>
      </w:r>
      <w:proofErr w:type="spellStart"/>
      <w:r w:rsidRPr="00DC00C3">
        <w:rPr>
          <w:rFonts w:eastAsia="Times New Roman"/>
          <w:color w:val="000000"/>
        </w:rPr>
        <w:t>kV</w:t>
      </w:r>
      <w:proofErr w:type="spellEnd"/>
      <w:r w:rsidRPr="00DC00C3">
        <w:rPr>
          <w:rFonts w:eastAsia="Times New Roman"/>
          <w:color w:val="000000"/>
        </w:rPr>
        <w:t>/220kV tj. słupów wraz z fundamentami oraz przewodami linii napowietrznej.</w:t>
      </w:r>
    </w:p>
    <w:p w:rsidR="00E76F3A" w:rsidRPr="00DC00C3" w:rsidRDefault="00E76F3A" w:rsidP="00E76F3A">
      <w:pPr>
        <w:rPr>
          <w:rFonts w:eastAsia="Times New Roman"/>
          <w:color w:val="000000"/>
        </w:rPr>
      </w:pPr>
      <w:r w:rsidRPr="00DC00C3">
        <w:rPr>
          <w:rFonts w:eastAsia="Times New Roman"/>
          <w:color w:val="000000"/>
        </w:rPr>
        <w:t>Harmonogram robót będzie ustalany etapami w zależności od uwarunkowań technicznych, pogodowych oraz organizacyjnych.</w:t>
      </w:r>
    </w:p>
    <w:p w:rsidR="00E76F3A" w:rsidRPr="00DC00C3" w:rsidRDefault="00E76F3A" w:rsidP="00E76F3A">
      <w:pPr>
        <w:rPr>
          <w:rFonts w:eastAsia="Times New Roman"/>
          <w:color w:val="000000"/>
        </w:rPr>
      </w:pPr>
      <w:r w:rsidRPr="00DC00C3">
        <w:rPr>
          <w:rFonts w:eastAsia="Times New Roman"/>
          <w:color w:val="000000"/>
        </w:rPr>
        <w:t>Prace będą realizowane na podstawie decyzji wydanych przez Wojewodę Mazowieckiego.</w:t>
      </w:r>
    </w:p>
    <w:p w:rsidR="00E76F3A" w:rsidRPr="00DC00C3" w:rsidRDefault="00E76F3A" w:rsidP="00E76F3A">
      <w:pPr>
        <w:rPr>
          <w:rFonts w:eastAsia="Times New Roman"/>
          <w:color w:val="000000"/>
        </w:rPr>
      </w:pPr>
      <w:r w:rsidRPr="00DC00C3">
        <w:rPr>
          <w:rFonts w:eastAsia="Times New Roman"/>
          <w:color w:val="000000"/>
        </w:rPr>
        <w:t>Wszyscy pracownicy wykonawcy będą mieć przy sobie imienne identyfikatory wydane przez spółkę Centralny Port Komunikacyjny.</w:t>
      </w:r>
    </w:p>
    <w:p w:rsidR="00E76F3A" w:rsidRPr="00DC00C3" w:rsidRDefault="00E76F3A" w:rsidP="00E76F3A">
      <w:pPr>
        <w:shd w:val="clear" w:color="auto" w:fill="FFFFFF"/>
        <w:spacing w:line="276" w:lineRule="auto"/>
        <w:ind w:left="720" w:right="-480"/>
        <w:contextualSpacing/>
        <w:rPr>
          <w:rFonts w:eastAsia="Times New Roman"/>
          <w:b/>
          <w:bCs/>
        </w:rPr>
      </w:pPr>
    </w:p>
    <w:p w:rsidR="00E76F3A" w:rsidRPr="00DC00C3" w:rsidRDefault="00E76F3A" w:rsidP="00E76F3A">
      <w:pPr>
        <w:shd w:val="clear" w:color="auto" w:fill="FFFFFF"/>
        <w:spacing w:line="276" w:lineRule="auto"/>
        <w:ind w:right="-480"/>
        <w:contextualSpacing/>
      </w:pPr>
      <w:r w:rsidRPr="00DC00C3">
        <w:rPr>
          <w:rFonts w:eastAsia="Times New Roman"/>
          <w:b/>
          <w:bCs/>
        </w:rPr>
        <w:t>IX. INNE:</w:t>
      </w:r>
    </w:p>
    <w:p w:rsidR="00E76F3A" w:rsidRPr="00DC00C3" w:rsidRDefault="00E76F3A" w:rsidP="00E76F3A">
      <w:pPr>
        <w:shd w:val="clear" w:color="auto" w:fill="FFFFFF"/>
        <w:spacing w:line="276" w:lineRule="auto"/>
        <w:ind w:right="-480"/>
        <w:contextualSpacing/>
      </w:pPr>
    </w:p>
    <w:p w:rsidR="00E76F3A" w:rsidRPr="00DC00C3" w:rsidRDefault="00E76F3A" w:rsidP="00E76F3A">
      <w:pPr>
        <w:shd w:val="clear" w:color="auto" w:fill="FFFFFF"/>
        <w:spacing w:line="276" w:lineRule="auto"/>
        <w:ind w:left="720" w:right="-480"/>
        <w:contextualSpacing/>
        <w:rPr>
          <w:b/>
        </w:rPr>
      </w:pPr>
      <w:r w:rsidRPr="00DC00C3">
        <w:rPr>
          <w:b/>
        </w:rPr>
        <w:t xml:space="preserve">DZIEŃ DZIECKA/RODZINYWW KASKACH – 31.05.2025 pod hasłem SPORT </w:t>
      </w:r>
    </w:p>
    <w:p w:rsidR="00E76F3A" w:rsidRPr="00DC00C3" w:rsidRDefault="00E76F3A" w:rsidP="00E76F3A">
      <w:pPr>
        <w:shd w:val="clear" w:color="auto" w:fill="FFFFFF"/>
        <w:spacing w:line="276" w:lineRule="auto"/>
        <w:ind w:left="720" w:right="-480"/>
        <w:contextualSpacing/>
        <w:rPr>
          <w:b/>
        </w:rPr>
      </w:pPr>
    </w:p>
    <w:p w:rsidR="00E76F3A" w:rsidRPr="00DC00C3" w:rsidRDefault="00E76F3A" w:rsidP="00E76F3A">
      <w:pPr>
        <w:shd w:val="clear" w:color="auto" w:fill="FFFFFF"/>
        <w:spacing w:line="276" w:lineRule="auto"/>
        <w:ind w:left="720" w:right="-480"/>
        <w:contextualSpacing/>
      </w:pPr>
      <w:r w:rsidRPr="00DC00C3">
        <w:rPr>
          <w:b/>
        </w:rPr>
        <w:t xml:space="preserve">22 czerwca rajd rowerowy OSINY ! </w:t>
      </w:r>
    </w:p>
    <w:p w:rsidR="00E76F3A" w:rsidRPr="00DC00C3" w:rsidRDefault="00E76F3A" w:rsidP="00E76F3A">
      <w:pPr>
        <w:shd w:val="clear" w:color="auto" w:fill="FFFFFF"/>
        <w:spacing w:line="276" w:lineRule="auto"/>
        <w:ind w:left="720" w:right="-480"/>
        <w:contextualSpacing/>
      </w:pPr>
    </w:p>
    <w:p w:rsidR="00E76F3A" w:rsidRPr="00DC00C3" w:rsidRDefault="00E76F3A" w:rsidP="00E76F3A">
      <w:pPr>
        <w:shd w:val="clear" w:color="auto" w:fill="FFFFFF"/>
        <w:spacing w:line="276" w:lineRule="auto"/>
        <w:ind w:left="720" w:right="-480"/>
        <w:contextualSpacing/>
        <w:rPr>
          <w:rFonts w:eastAsia="Times New Roman"/>
          <w:b/>
          <w:bCs/>
          <w:color w:val="000000"/>
        </w:rPr>
      </w:pPr>
      <w:r w:rsidRPr="00DC00C3">
        <w:rPr>
          <w:rFonts w:eastAsia="Times New Roman"/>
          <w:b/>
          <w:bCs/>
          <w:color w:val="000000"/>
        </w:rPr>
        <w:t>DZIĘKUJEMY WSZYSTKIM DARCZYŃCOM, SPONSOROM ZA OKAZANE WSPARCIE I POMOC W ORGANIZACJI IMPREZ I MIESZKAŃCOM ZA LICZNE UCZESTNICTWO</w:t>
      </w:r>
    </w:p>
    <w:p w:rsidR="00E76F3A" w:rsidRPr="00DC00C3" w:rsidRDefault="00E76F3A" w:rsidP="00E76F3A">
      <w:pPr>
        <w:shd w:val="clear" w:color="auto" w:fill="FFFFFF"/>
        <w:spacing w:line="276" w:lineRule="auto"/>
        <w:ind w:left="720" w:right="-480"/>
        <w:contextualSpacing/>
        <w:rPr>
          <w:rFonts w:eastAsia="Times New Roman"/>
          <w:b/>
          <w:bCs/>
          <w:color w:val="000000"/>
        </w:rPr>
      </w:pPr>
    </w:p>
    <w:p w:rsidR="00E76F3A" w:rsidRPr="00DC00C3" w:rsidRDefault="00E76F3A" w:rsidP="00E76F3A">
      <w:pPr>
        <w:shd w:val="clear" w:color="auto" w:fill="FFFFFF"/>
        <w:spacing w:line="276" w:lineRule="auto"/>
        <w:ind w:left="720" w:right="-480"/>
        <w:contextualSpacing/>
        <w:rPr>
          <w:rFonts w:eastAsia="Times New Roman"/>
          <w:b/>
          <w:bCs/>
          <w:color w:val="000000"/>
        </w:rPr>
      </w:pPr>
      <w:r w:rsidRPr="00DC00C3">
        <w:rPr>
          <w:rFonts w:eastAsia="Times New Roman"/>
          <w:b/>
          <w:bCs/>
          <w:color w:val="000000"/>
        </w:rPr>
        <w:t xml:space="preserve">ZAPRASZAMY NA DOŻYNKI GMINNE </w:t>
      </w:r>
    </w:p>
    <w:p w:rsidR="00E76F3A" w:rsidRPr="00DC00C3" w:rsidRDefault="00E76F3A" w:rsidP="00E76F3A">
      <w:pPr>
        <w:shd w:val="clear" w:color="auto" w:fill="FFFFFF"/>
        <w:spacing w:line="276" w:lineRule="auto"/>
        <w:ind w:left="720" w:right="-480"/>
        <w:contextualSpacing/>
        <w:rPr>
          <w:rFonts w:eastAsia="Times New Roman"/>
          <w:b/>
          <w:bCs/>
          <w:color w:val="000000"/>
        </w:rPr>
      </w:pPr>
      <w:r w:rsidRPr="00DC00C3">
        <w:rPr>
          <w:rFonts w:eastAsia="Times New Roman"/>
          <w:b/>
          <w:bCs/>
          <w:color w:val="000000"/>
        </w:rPr>
        <w:t xml:space="preserve"> - CEGŁÓW 31 SIERPNIA 2025 ! </w:t>
      </w:r>
    </w:p>
    <w:p w:rsidR="00E76F3A" w:rsidRPr="00DC00C3" w:rsidRDefault="00E76F3A" w:rsidP="00E76F3A">
      <w:pPr>
        <w:shd w:val="clear" w:color="auto" w:fill="FFFFFF"/>
        <w:spacing w:line="276" w:lineRule="auto"/>
        <w:ind w:left="720" w:right="-480"/>
        <w:contextualSpacing/>
        <w:rPr>
          <w:rFonts w:eastAsia="Times New Roman"/>
          <w:b/>
          <w:bCs/>
          <w:color w:val="000000"/>
        </w:rPr>
      </w:pPr>
    </w:p>
    <w:p w:rsidR="00E76F3A" w:rsidRPr="00DC00C3" w:rsidRDefault="00E76F3A" w:rsidP="00E76F3A">
      <w:pPr>
        <w:shd w:val="clear" w:color="auto" w:fill="FFFFFF"/>
        <w:spacing w:line="276" w:lineRule="auto"/>
        <w:ind w:left="720" w:right="-480"/>
        <w:contextualSpacing/>
        <w:rPr>
          <w:rFonts w:eastAsia="Times New Roman"/>
          <w:b/>
          <w:bCs/>
          <w:color w:val="000000"/>
        </w:rPr>
      </w:pPr>
      <w:r w:rsidRPr="00DC00C3">
        <w:rPr>
          <w:rFonts w:eastAsia="Times New Roman"/>
          <w:b/>
          <w:bCs/>
          <w:color w:val="000000"/>
        </w:rPr>
        <w:t>ŻYCZĘ Państwu dobrych i bezpiecznych wakacji !</w:t>
      </w:r>
    </w:p>
    <w:p w:rsidR="00F84A1B" w:rsidRDefault="00F84A1B" w:rsidP="00F84A1B">
      <w:pPr>
        <w:shd w:val="clear" w:color="auto" w:fill="FFFFFF"/>
        <w:spacing w:line="276" w:lineRule="auto"/>
        <w:ind w:right="-480"/>
        <w:contextualSpacing/>
        <w:rPr>
          <w:rFonts w:eastAsia="Times New Roman"/>
          <w:b/>
          <w:bCs/>
          <w:color w:val="000000"/>
        </w:rPr>
      </w:pPr>
    </w:p>
    <w:p w:rsidR="00F84A1B" w:rsidRPr="00F84A1B" w:rsidRDefault="00F84A1B" w:rsidP="00F84A1B">
      <w:pPr>
        <w:shd w:val="clear" w:color="auto" w:fill="FFFFFF"/>
        <w:spacing w:line="276" w:lineRule="auto"/>
        <w:ind w:right="-480"/>
        <w:contextualSpacing/>
        <w:rPr>
          <w:rFonts w:eastAsia="Times New Roman"/>
          <w:bCs/>
          <w:color w:val="00B0F0"/>
          <w:u w:val="single"/>
        </w:rPr>
      </w:pPr>
      <w:r w:rsidRPr="00F84A1B">
        <w:rPr>
          <w:rFonts w:eastAsia="Times New Roman"/>
          <w:bCs/>
          <w:color w:val="00B0F0"/>
          <w:u w:val="single"/>
        </w:rPr>
        <w:t>Obrady opuściła Radna Wioletta Kryńska (godz. 18:06)</w:t>
      </w:r>
    </w:p>
    <w:p w:rsidR="00AC0356" w:rsidRDefault="0025701C" w:rsidP="00986199">
      <w:pPr>
        <w:pStyle w:val="NormalnyWeb"/>
        <w:shd w:val="clear" w:color="auto" w:fill="FFFFFF"/>
        <w:spacing w:before="0" w:beforeAutospacing="0" w:after="0" w:afterAutospacing="0"/>
      </w:pPr>
      <w:r>
        <w:br/>
      </w:r>
      <w:r w:rsidR="00986199" w:rsidRPr="00F84A1B">
        <w:rPr>
          <w:b/>
          <w:highlight w:val="lightGray"/>
        </w:rPr>
        <w:t xml:space="preserve">Ad. </w:t>
      </w:r>
      <w:r w:rsidRPr="00F84A1B">
        <w:rPr>
          <w:b/>
          <w:highlight w:val="lightGray"/>
        </w:rPr>
        <w:t>8. Interpelacje i zapytania Radnych.</w:t>
      </w:r>
      <w:r w:rsidRPr="00F84A1B">
        <w:rPr>
          <w:b/>
          <w:highlight w:val="lightGray"/>
        </w:rPr>
        <w:br/>
      </w:r>
      <w:r w:rsidRPr="00F84A1B">
        <w:rPr>
          <w:b/>
          <w:highlight w:val="lightGray"/>
        </w:rPr>
        <w:br/>
      </w:r>
      <w:r w:rsidR="00986199" w:rsidRPr="00F84A1B">
        <w:rPr>
          <w:b/>
          <w:highlight w:val="lightGray"/>
        </w:rPr>
        <w:t xml:space="preserve">Ad. </w:t>
      </w:r>
      <w:r w:rsidRPr="00F84A1B">
        <w:rPr>
          <w:b/>
          <w:highlight w:val="lightGray"/>
        </w:rPr>
        <w:t>9. Odpowiedzi na interpelacje i zapytania</w:t>
      </w:r>
      <w:r>
        <w:br/>
      </w:r>
      <w:r>
        <w:br/>
      </w:r>
      <w:r w:rsidR="00986199" w:rsidRPr="00F84A1B">
        <w:rPr>
          <w:b/>
          <w:highlight w:val="lightGray"/>
        </w:rPr>
        <w:t xml:space="preserve">Ad. </w:t>
      </w:r>
      <w:r w:rsidRPr="00F84A1B">
        <w:rPr>
          <w:b/>
          <w:highlight w:val="lightGray"/>
        </w:rPr>
        <w:t>10. Sprawy różne.</w:t>
      </w:r>
      <w:r>
        <w:br/>
      </w:r>
    </w:p>
    <w:p w:rsidR="00AC0356" w:rsidRDefault="00AC0356" w:rsidP="00986199">
      <w:pPr>
        <w:pStyle w:val="NormalnyWeb"/>
        <w:shd w:val="clear" w:color="auto" w:fill="FFFFFF"/>
        <w:spacing w:before="0" w:beforeAutospacing="0" w:after="0" w:afterAutospacing="0"/>
      </w:pPr>
      <w:r w:rsidRPr="001B42C7">
        <w:rPr>
          <w:b/>
        </w:rPr>
        <w:t>Marek Jaskólski</w:t>
      </w:r>
      <w:r>
        <w:t xml:space="preserve"> – potencjalne Dino w Baranowie czy te plotki są prawdziwe?</w:t>
      </w:r>
    </w:p>
    <w:p w:rsidR="00AC0356" w:rsidRDefault="00AC0356" w:rsidP="00986199">
      <w:pPr>
        <w:pStyle w:val="NormalnyWeb"/>
        <w:shd w:val="clear" w:color="auto" w:fill="FFFFFF"/>
        <w:spacing w:before="0" w:beforeAutospacing="0" w:after="0" w:afterAutospacing="0"/>
      </w:pPr>
      <w:r w:rsidRPr="001B42C7">
        <w:rPr>
          <w:b/>
        </w:rPr>
        <w:t>Wójt Gminy</w:t>
      </w:r>
      <w:r>
        <w:t xml:space="preserve"> – wpłynął wniosek od Dino o zainteresowaniu działką naprzeciwko Urzędu Gminy, wniosek o to czy są media (warunki) kanalizacji i przyłącza wodociągowego. Temat dotyczy jeszcze wjazdu. Wnioskodawca złożył dokumenty również do Powiatu, ale dotyczy to działki prywatnej.</w:t>
      </w:r>
    </w:p>
    <w:p w:rsidR="00AC0356" w:rsidRDefault="00AC0356" w:rsidP="00986199">
      <w:pPr>
        <w:pStyle w:val="NormalnyWeb"/>
        <w:shd w:val="clear" w:color="auto" w:fill="FFFFFF"/>
        <w:spacing w:before="0" w:beforeAutospacing="0" w:after="0" w:afterAutospacing="0"/>
      </w:pPr>
      <w:r w:rsidRPr="001B42C7">
        <w:rPr>
          <w:b/>
        </w:rPr>
        <w:t xml:space="preserve">Robert </w:t>
      </w:r>
      <w:proofErr w:type="spellStart"/>
      <w:r w:rsidRPr="001B42C7">
        <w:rPr>
          <w:b/>
        </w:rPr>
        <w:t>Nowecki</w:t>
      </w:r>
      <w:proofErr w:type="spellEnd"/>
      <w:r w:rsidRPr="00AC0356">
        <w:t xml:space="preserve"> – droga na </w:t>
      </w:r>
      <w:r>
        <w:t>Kopiskach nie będzie wykonana ze względu na drogę podejścia do CPK. Kaski w kierunku Szymanowa jest na etapie rozmów, droga w kierunku Żab/Cegłowa, ze względu na brak odpowiedzi od Spółki CPK stoi w miejscu.</w:t>
      </w:r>
    </w:p>
    <w:p w:rsidR="00AC0356" w:rsidRDefault="00AC0356" w:rsidP="00986199">
      <w:pPr>
        <w:pStyle w:val="NormalnyWeb"/>
        <w:shd w:val="clear" w:color="auto" w:fill="FFFFFF"/>
        <w:spacing w:before="0" w:beforeAutospacing="0" w:after="0" w:afterAutospacing="0"/>
      </w:pPr>
      <w:r w:rsidRPr="001B42C7">
        <w:rPr>
          <w:b/>
        </w:rPr>
        <w:t>Sławomir Łasica</w:t>
      </w:r>
      <w:r>
        <w:t xml:space="preserve"> – ponawiam pytanie o chodnik na Regowie</w:t>
      </w:r>
    </w:p>
    <w:p w:rsidR="00AC0356" w:rsidRDefault="00AC0356" w:rsidP="00986199">
      <w:pPr>
        <w:pStyle w:val="NormalnyWeb"/>
        <w:shd w:val="clear" w:color="auto" w:fill="FFFFFF"/>
        <w:spacing w:before="0" w:beforeAutospacing="0" w:after="0" w:afterAutospacing="0"/>
      </w:pPr>
      <w:r w:rsidRPr="001B42C7">
        <w:rPr>
          <w:b/>
        </w:rPr>
        <w:t xml:space="preserve">Robert </w:t>
      </w:r>
      <w:proofErr w:type="spellStart"/>
      <w:r w:rsidRPr="001B42C7">
        <w:rPr>
          <w:b/>
        </w:rPr>
        <w:t>Nowecki</w:t>
      </w:r>
      <w:proofErr w:type="spellEnd"/>
      <w:r>
        <w:t xml:space="preserve"> – realizacja początkowa ma być w okolicy lipca. CPK nie ma co do tego uwag.</w:t>
      </w:r>
    </w:p>
    <w:p w:rsidR="00AC0356" w:rsidRDefault="00AC0356" w:rsidP="00986199">
      <w:pPr>
        <w:pStyle w:val="NormalnyWeb"/>
        <w:shd w:val="clear" w:color="auto" w:fill="FFFFFF"/>
        <w:spacing w:before="0" w:beforeAutospacing="0" w:after="0" w:afterAutospacing="0"/>
      </w:pPr>
      <w:r w:rsidRPr="001B42C7">
        <w:rPr>
          <w:b/>
        </w:rPr>
        <w:t>Piotr Gonera</w:t>
      </w:r>
      <w:r>
        <w:t xml:space="preserve"> – zaproszenie na </w:t>
      </w:r>
      <w:proofErr w:type="spellStart"/>
      <w:r>
        <w:t>Agroolimpiadę</w:t>
      </w:r>
      <w:proofErr w:type="spellEnd"/>
      <w:r>
        <w:t xml:space="preserve"> w Bożej Woli. Doszły obawy o jakość wody, czy to może Pani potwierdzić.</w:t>
      </w:r>
    </w:p>
    <w:p w:rsidR="00AC0356" w:rsidRDefault="00AC0356" w:rsidP="00986199">
      <w:pPr>
        <w:pStyle w:val="NormalnyWeb"/>
        <w:shd w:val="clear" w:color="auto" w:fill="FFFFFF"/>
        <w:spacing w:before="0" w:beforeAutospacing="0" w:after="0" w:afterAutospacing="0"/>
      </w:pPr>
      <w:r w:rsidRPr="001B42C7">
        <w:rPr>
          <w:b/>
        </w:rPr>
        <w:t>Wójt Gminy</w:t>
      </w:r>
      <w:r>
        <w:t xml:space="preserve"> – kolor wody, uruchamiamy stację w Cegłowie, musieliśmy wypłukać wszystkie rury, zastój po suszy pokazuje te zmiany.</w:t>
      </w:r>
    </w:p>
    <w:p w:rsidR="00AC0356" w:rsidRDefault="00AC0356" w:rsidP="00986199">
      <w:pPr>
        <w:pStyle w:val="NormalnyWeb"/>
        <w:shd w:val="clear" w:color="auto" w:fill="FFFFFF"/>
        <w:spacing w:before="0" w:beforeAutospacing="0" w:after="0" w:afterAutospacing="0"/>
      </w:pPr>
      <w:r w:rsidRPr="001B42C7">
        <w:rPr>
          <w:b/>
        </w:rPr>
        <w:t>Piotr Gonera</w:t>
      </w:r>
      <w:r>
        <w:t xml:space="preserve"> – czy później będzie wykonane badanie wody</w:t>
      </w:r>
    </w:p>
    <w:p w:rsidR="00AC0356" w:rsidRDefault="00AC0356" w:rsidP="00986199">
      <w:pPr>
        <w:pStyle w:val="NormalnyWeb"/>
        <w:shd w:val="clear" w:color="auto" w:fill="FFFFFF"/>
        <w:spacing w:before="0" w:beforeAutospacing="0" w:after="0" w:afterAutospacing="0"/>
      </w:pPr>
      <w:r w:rsidRPr="001B42C7">
        <w:rPr>
          <w:b/>
        </w:rPr>
        <w:t>Wójt Gminy</w:t>
      </w:r>
      <w:r>
        <w:t xml:space="preserve"> – każdorazowo jest wykonywane</w:t>
      </w:r>
    </w:p>
    <w:p w:rsidR="00AC0356" w:rsidRDefault="00AC0356" w:rsidP="00986199">
      <w:pPr>
        <w:pStyle w:val="NormalnyWeb"/>
        <w:shd w:val="clear" w:color="auto" w:fill="FFFFFF"/>
        <w:spacing w:before="0" w:beforeAutospacing="0" w:after="0" w:afterAutospacing="0"/>
      </w:pPr>
      <w:r w:rsidRPr="001B42C7">
        <w:rPr>
          <w:b/>
        </w:rPr>
        <w:t>Marcin Skowronek</w:t>
      </w:r>
      <w:r>
        <w:t xml:space="preserve"> – odczytano zaproszenie na </w:t>
      </w:r>
      <w:proofErr w:type="spellStart"/>
      <w:r>
        <w:t>Agroolimpiadę</w:t>
      </w:r>
      <w:proofErr w:type="spellEnd"/>
      <w:r>
        <w:t xml:space="preserve"> w Bożej Woli</w:t>
      </w:r>
    </w:p>
    <w:p w:rsidR="00AC0356" w:rsidRDefault="00AC0356" w:rsidP="00986199">
      <w:pPr>
        <w:pStyle w:val="NormalnyWeb"/>
        <w:shd w:val="clear" w:color="auto" w:fill="FFFFFF"/>
        <w:spacing w:before="0" w:beforeAutospacing="0" w:after="0" w:afterAutospacing="0"/>
      </w:pPr>
      <w:r w:rsidRPr="001B42C7">
        <w:rPr>
          <w:b/>
        </w:rPr>
        <w:t>Marek Praski</w:t>
      </w:r>
      <w:r>
        <w:t xml:space="preserve"> – były kłopoty z kolorami, ale dziś już woda jest czysta</w:t>
      </w:r>
    </w:p>
    <w:p w:rsidR="00574415" w:rsidRDefault="00AC0356" w:rsidP="00986199">
      <w:pPr>
        <w:pStyle w:val="NormalnyWeb"/>
        <w:shd w:val="clear" w:color="auto" w:fill="FFFFFF"/>
        <w:spacing w:before="0" w:beforeAutospacing="0" w:after="0" w:afterAutospacing="0"/>
      </w:pPr>
      <w:r w:rsidRPr="001B42C7">
        <w:rPr>
          <w:b/>
        </w:rPr>
        <w:t>Agnieszka Wiśniewska</w:t>
      </w:r>
      <w:r>
        <w:t xml:space="preserve"> – wpłynęła skarga która została przekazana do komisji w celu rozpatrzenia. Zaproszenie na piknik parafialny do Kask.</w:t>
      </w:r>
    </w:p>
    <w:p w:rsidR="00574415" w:rsidRDefault="00574415" w:rsidP="00986199">
      <w:pPr>
        <w:pStyle w:val="NormalnyWeb"/>
        <w:shd w:val="clear" w:color="auto" w:fill="FFFFFF"/>
        <w:spacing w:before="0" w:beforeAutospacing="0" w:after="0" w:afterAutospacing="0"/>
      </w:pPr>
      <w:r w:rsidRPr="001B42C7">
        <w:rPr>
          <w:b/>
        </w:rPr>
        <w:t>Jarosław Wiązowski</w:t>
      </w:r>
      <w:r>
        <w:t xml:space="preserve"> – pieniądze od CPK na szkoły, jeśli w Przedszkolu ma być dyżur wakacyjny to co w momencie wykonywania remontu, co z dziećmi?</w:t>
      </w:r>
    </w:p>
    <w:p w:rsidR="00574415" w:rsidRDefault="00574415" w:rsidP="00986199">
      <w:pPr>
        <w:pStyle w:val="NormalnyWeb"/>
        <w:shd w:val="clear" w:color="auto" w:fill="FFFFFF"/>
        <w:spacing w:before="0" w:beforeAutospacing="0" w:after="0" w:afterAutospacing="0"/>
      </w:pPr>
      <w:r w:rsidRPr="001B42C7">
        <w:rPr>
          <w:b/>
        </w:rPr>
        <w:t>Wójt Gminy</w:t>
      </w:r>
      <w:r>
        <w:t xml:space="preserve"> – dyżur będzie na dole i nie będzie to kolidować z remontem dachu. Jeśli będzie to działanie wpływać na bezpieczeństwo dzieci grupę przeniesiemy do szkoły.</w:t>
      </w:r>
    </w:p>
    <w:p w:rsidR="00574415" w:rsidRDefault="00574415" w:rsidP="00986199">
      <w:pPr>
        <w:pStyle w:val="NormalnyWeb"/>
        <w:shd w:val="clear" w:color="auto" w:fill="FFFFFF"/>
        <w:spacing w:before="0" w:beforeAutospacing="0" w:after="0" w:afterAutospacing="0"/>
      </w:pPr>
      <w:r w:rsidRPr="001B42C7">
        <w:rPr>
          <w:b/>
        </w:rPr>
        <w:t>Jarosław Wiązowski</w:t>
      </w:r>
      <w:r>
        <w:t xml:space="preserve"> – czy na każde zadanie mamy oferentów?</w:t>
      </w:r>
    </w:p>
    <w:p w:rsidR="00574415" w:rsidRDefault="00574415" w:rsidP="00986199">
      <w:pPr>
        <w:pStyle w:val="NormalnyWeb"/>
        <w:shd w:val="clear" w:color="auto" w:fill="FFFFFF"/>
        <w:spacing w:before="0" w:beforeAutospacing="0" w:after="0" w:afterAutospacing="0"/>
      </w:pPr>
      <w:r w:rsidRPr="001B42C7">
        <w:rPr>
          <w:b/>
        </w:rPr>
        <w:t>Wójt Gminy</w:t>
      </w:r>
      <w:r>
        <w:t xml:space="preserve"> – dopóki nie było Państwa decyzji nie mogłam tego przetargu ogłosić wcześniej.</w:t>
      </w:r>
    </w:p>
    <w:p w:rsidR="00574415" w:rsidRDefault="00574415" w:rsidP="00986199">
      <w:pPr>
        <w:pStyle w:val="NormalnyWeb"/>
        <w:shd w:val="clear" w:color="auto" w:fill="FFFFFF"/>
        <w:spacing w:before="0" w:beforeAutospacing="0" w:after="0" w:afterAutospacing="0"/>
      </w:pPr>
      <w:r w:rsidRPr="001B42C7">
        <w:rPr>
          <w:b/>
        </w:rPr>
        <w:lastRenderedPageBreak/>
        <w:t>Marek Jaskólski</w:t>
      </w:r>
      <w:r>
        <w:t xml:space="preserve"> – zostaliśmy wybrani po coś, bardzo proszę o wzajemny szacunek, zaczepne komentarze na początku Pana wypowiedzi Panie Radny Powiatowy, o co Panu chodzi?</w:t>
      </w:r>
    </w:p>
    <w:p w:rsidR="00574415" w:rsidRDefault="00574415" w:rsidP="00986199">
      <w:pPr>
        <w:pStyle w:val="NormalnyWeb"/>
        <w:shd w:val="clear" w:color="auto" w:fill="FFFFFF"/>
        <w:spacing w:before="0" w:beforeAutospacing="0" w:after="0" w:afterAutospacing="0"/>
      </w:pPr>
      <w:r w:rsidRPr="001B42C7">
        <w:rPr>
          <w:b/>
        </w:rPr>
        <w:t xml:space="preserve">Robert </w:t>
      </w:r>
      <w:proofErr w:type="spellStart"/>
      <w:r w:rsidRPr="001B42C7">
        <w:rPr>
          <w:b/>
        </w:rPr>
        <w:t>Nowecki</w:t>
      </w:r>
      <w:proofErr w:type="spellEnd"/>
      <w:r>
        <w:t xml:space="preserve"> – chodzi o transparentność tak jak wygląda to w innych gminach</w:t>
      </w:r>
    </w:p>
    <w:p w:rsidR="00574415" w:rsidRDefault="00574415" w:rsidP="00986199">
      <w:pPr>
        <w:pStyle w:val="NormalnyWeb"/>
        <w:shd w:val="clear" w:color="auto" w:fill="FFFFFF"/>
        <w:spacing w:before="0" w:beforeAutospacing="0" w:after="0" w:afterAutospacing="0"/>
      </w:pPr>
      <w:r w:rsidRPr="001B42C7">
        <w:rPr>
          <w:b/>
        </w:rPr>
        <w:t>Mariola Wacławska-Ciołek</w:t>
      </w:r>
      <w:r>
        <w:t xml:space="preserve"> – jak wygląda remont kościoła w Baranowie?</w:t>
      </w:r>
    </w:p>
    <w:p w:rsidR="00574415" w:rsidRDefault="00574415" w:rsidP="00986199">
      <w:pPr>
        <w:pStyle w:val="NormalnyWeb"/>
        <w:shd w:val="clear" w:color="auto" w:fill="FFFFFF"/>
        <w:spacing w:before="0" w:beforeAutospacing="0" w:after="0" w:afterAutospacing="0"/>
      </w:pPr>
      <w:r w:rsidRPr="001B42C7">
        <w:rPr>
          <w:b/>
        </w:rPr>
        <w:t>Wójt Gminy</w:t>
      </w:r>
      <w:r>
        <w:t xml:space="preserve"> – inwestorem jest ksiądz i to pytanie jest do księdza, my tylko pozyskaliśmy środki.</w:t>
      </w:r>
    </w:p>
    <w:p w:rsidR="00574415" w:rsidRDefault="00574415" w:rsidP="00986199">
      <w:pPr>
        <w:pStyle w:val="NormalnyWeb"/>
        <w:shd w:val="clear" w:color="auto" w:fill="FFFFFF"/>
        <w:spacing w:before="0" w:beforeAutospacing="0" w:after="0" w:afterAutospacing="0"/>
      </w:pPr>
      <w:r w:rsidRPr="001B42C7">
        <w:rPr>
          <w:b/>
        </w:rPr>
        <w:t>Mariola Wacławska-Ciołek</w:t>
      </w:r>
      <w:r>
        <w:t xml:space="preserve"> – ul. Akacjowa drzewa i ich pochylenie</w:t>
      </w:r>
    </w:p>
    <w:p w:rsidR="00574415" w:rsidRDefault="00574415" w:rsidP="00986199">
      <w:pPr>
        <w:pStyle w:val="NormalnyWeb"/>
        <w:shd w:val="clear" w:color="auto" w:fill="FFFFFF"/>
        <w:spacing w:before="0" w:beforeAutospacing="0" w:after="0" w:afterAutospacing="0"/>
      </w:pPr>
      <w:r w:rsidRPr="001B42C7">
        <w:rPr>
          <w:b/>
        </w:rPr>
        <w:t>Wójt Gminy</w:t>
      </w:r>
      <w:r>
        <w:t xml:space="preserve"> – nie wiem jaka decyzja zapadła od Ochrony Środowiska</w:t>
      </w:r>
    </w:p>
    <w:p w:rsidR="00574415" w:rsidRDefault="00574415" w:rsidP="00986199">
      <w:pPr>
        <w:pStyle w:val="NormalnyWeb"/>
        <w:shd w:val="clear" w:color="auto" w:fill="FFFFFF"/>
        <w:spacing w:before="0" w:beforeAutospacing="0" w:after="0" w:afterAutospacing="0"/>
      </w:pPr>
      <w:r w:rsidRPr="001B42C7">
        <w:rPr>
          <w:b/>
        </w:rPr>
        <w:t>Marcin Skowronek</w:t>
      </w:r>
      <w:r>
        <w:t xml:space="preserve"> – Żaby wyrwy w drodze, mała widoczność na skrzyżowaniu</w:t>
      </w:r>
    </w:p>
    <w:p w:rsidR="00574415" w:rsidRDefault="00574415" w:rsidP="00986199">
      <w:pPr>
        <w:pStyle w:val="NormalnyWeb"/>
        <w:shd w:val="clear" w:color="auto" w:fill="FFFFFF"/>
        <w:spacing w:before="0" w:beforeAutospacing="0" w:after="0" w:afterAutospacing="0"/>
      </w:pPr>
      <w:r w:rsidRPr="001B42C7">
        <w:rPr>
          <w:b/>
        </w:rPr>
        <w:t>Tomasz Słowiński</w:t>
      </w:r>
      <w:r>
        <w:t xml:space="preserve"> – przy przystanku w Bożej Woli i Bronisławowie są duże zakrzaczenia, na Bajkowej dwa drzewa zasłaniają lampy, na Platynowej wiśnie na chodniku</w:t>
      </w:r>
    </w:p>
    <w:p w:rsidR="00574415" w:rsidRDefault="00574415" w:rsidP="00986199">
      <w:pPr>
        <w:pStyle w:val="NormalnyWeb"/>
        <w:shd w:val="clear" w:color="auto" w:fill="FFFFFF"/>
        <w:spacing w:before="0" w:beforeAutospacing="0" w:after="0" w:afterAutospacing="0"/>
      </w:pPr>
      <w:r w:rsidRPr="001B42C7">
        <w:rPr>
          <w:b/>
        </w:rPr>
        <w:t>Wójt Gminy</w:t>
      </w:r>
      <w:r>
        <w:t xml:space="preserve"> – prośba o zgłoszenie do urzędu</w:t>
      </w:r>
    </w:p>
    <w:p w:rsidR="00574415" w:rsidRDefault="00574415" w:rsidP="00986199">
      <w:pPr>
        <w:pStyle w:val="NormalnyWeb"/>
        <w:shd w:val="clear" w:color="auto" w:fill="FFFFFF"/>
        <w:spacing w:before="0" w:beforeAutospacing="0" w:after="0" w:afterAutospacing="0"/>
      </w:pPr>
      <w:r w:rsidRPr="001B42C7">
        <w:rPr>
          <w:b/>
        </w:rPr>
        <w:t>Jarosław Wiązowski</w:t>
      </w:r>
      <w:r>
        <w:t xml:space="preserve"> – letni wypoczynek dla dzieci</w:t>
      </w:r>
    </w:p>
    <w:p w:rsidR="00574415" w:rsidRDefault="00574415" w:rsidP="00986199">
      <w:pPr>
        <w:pStyle w:val="NormalnyWeb"/>
        <w:shd w:val="clear" w:color="auto" w:fill="FFFFFF"/>
        <w:spacing w:before="0" w:beforeAutospacing="0" w:after="0" w:afterAutospacing="0"/>
      </w:pPr>
      <w:r w:rsidRPr="001B42C7">
        <w:rPr>
          <w:b/>
        </w:rPr>
        <w:t>Wójt Gminy</w:t>
      </w:r>
      <w:r>
        <w:t xml:space="preserve"> – w SP Gole będą półkolonie o czym będziemy informować, będziemy się temu przyglądać i przekażemy propozycję terminu</w:t>
      </w:r>
    </w:p>
    <w:p w:rsidR="00986199" w:rsidRPr="006D29DD" w:rsidRDefault="00574415" w:rsidP="00986199">
      <w:pPr>
        <w:pStyle w:val="NormalnyWeb"/>
        <w:shd w:val="clear" w:color="auto" w:fill="FFFFFF"/>
        <w:spacing w:before="0" w:beforeAutospacing="0" w:after="0" w:afterAutospacing="0"/>
      </w:pPr>
      <w:r w:rsidRPr="001B42C7">
        <w:rPr>
          <w:b/>
        </w:rPr>
        <w:t>Marcin Skowronek</w:t>
      </w:r>
      <w:r>
        <w:t xml:space="preserve"> – oznaczenie stopami drogę do Ośrodka Zdrowia w Golach.</w:t>
      </w:r>
      <w:r w:rsidR="0025701C" w:rsidRPr="00AC0356">
        <w:br/>
      </w:r>
      <w:r w:rsidR="0025701C" w:rsidRPr="00AC0356">
        <w:br/>
      </w:r>
      <w:r w:rsidR="0025701C" w:rsidRPr="00AC0356">
        <w:br/>
      </w:r>
      <w:r w:rsidR="00986199" w:rsidRPr="00AC0356">
        <w:rPr>
          <w:b/>
          <w:highlight w:val="lightGray"/>
        </w:rPr>
        <w:t xml:space="preserve">Ad. </w:t>
      </w:r>
      <w:r w:rsidR="0025701C" w:rsidRPr="00AC0356">
        <w:rPr>
          <w:b/>
          <w:highlight w:val="lightGray"/>
        </w:rPr>
        <w:t xml:space="preserve">11. </w:t>
      </w:r>
      <w:r w:rsidR="0025701C" w:rsidRPr="00F84A1B">
        <w:rPr>
          <w:b/>
          <w:highlight w:val="lightGray"/>
        </w:rPr>
        <w:t>Zakończenie obrad.</w:t>
      </w:r>
      <w:r w:rsidR="0025701C">
        <w:br/>
      </w:r>
      <w:r w:rsidR="0025701C">
        <w:br/>
      </w:r>
      <w:r w:rsidR="00986199">
        <w:t xml:space="preserve">Wobec zrealizowane porządku posiedzenia Wiceprzewodniczący Rady Marcin Skowronek Zamknął </w:t>
      </w:r>
      <w:r w:rsidR="006D4B06">
        <w:t>X</w:t>
      </w:r>
      <w:r w:rsidR="00986199">
        <w:t>V Sesję Rady Gminy Baranów.</w:t>
      </w:r>
    </w:p>
    <w:p w:rsidR="00986199" w:rsidRDefault="00986199" w:rsidP="00986199">
      <w:pPr>
        <w:pStyle w:val="NormalnyWeb"/>
        <w:spacing w:before="0" w:beforeAutospacing="0" w:after="0" w:afterAutospacing="0"/>
      </w:pPr>
    </w:p>
    <w:p w:rsidR="00986199" w:rsidRDefault="00986199" w:rsidP="00986199">
      <w:pPr>
        <w:pStyle w:val="NormalnyWeb"/>
        <w:spacing w:before="0" w:beforeAutospacing="0" w:after="0" w:afterAutospacing="0"/>
      </w:pPr>
      <w:r>
        <w:t>Integralną częścią protokołu z Sesji jest nagranie audio przechowywane w Biurze Rady Gminy Baranów.</w:t>
      </w:r>
    </w:p>
    <w:p w:rsidR="00986199" w:rsidRDefault="00986199" w:rsidP="00986199">
      <w:pPr>
        <w:pStyle w:val="NormalnyWeb"/>
        <w:spacing w:before="0" w:beforeAutospacing="0" w:after="0" w:afterAutospacing="0"/>
      </w:pPr>
    </w:p>
    <w:p w:rsidR="00986199" w:rsidRDefault="00986199" w:rsidP="00986199">
      <w:pPr>
        <w:pStyle w:val="NormalnyWeb"/>
        <w:spacing w:before="0" w:beforeAutospacing="0" w:after="0" w:afterAutospacing="0"/>
      </w:pPr>
    </w:p>
    <w:p w:rsidR="00986199" w:rsidRDefault="00986199" w:rsidP="00986199">
      <w:pPr>
        <w:pStyle w:val="NormalnyWeb"/>
        <w:spacing w:before="0" w:beforeAutospacing="0" w:after="0" w:afterAutospacing="0"/>
      </w:pPr>
    </w:p>
    <w:p w:rsidR="00986199" w:rsidRDefault="00986199" w:rsidP="00986199">
      <w:pPr>
        <w:pStyle w:val="NormalnyWeb"/>
        <w:spacing w:before="0" w:beforeAutospacing="0" w:after="0" w:afterAutospacing="0"/>
      </w:pPr>
      <w:r>
        <w:t>Protokołowała: J. Rutkowska</w:t>
      </w:r>
    </w:p>
    <w:p w:rsidR="005D12F7" w:rsidRDefault="0025701C" w:rsidP="004804D1">
      <w:pPr>
        <w:pStyle w:val="NormalnyWeb"/>
        <w:spacing w:before="0" w:beforeAutospacing="0" w:after="0" w:afterAutospacing="0"/>
      </w:pPr>
      <w:r>
        <w:br/>
      </w:r>
    </w:p>
    <w:p w:rsidR="005D12F7" w:rsidRDefault="0025701C">
      <w:pPr>
        <w:pStyle w:val="NormalnyWeb"/>
      </w:pPr>
      <w:r>
        <w:t> </w:t>
      </w:r>
    </w:p>
    <w:p w:rsidR="0025701C" w:rsidRDefault="0025701C">
      <w:pPr>
        <w:rPr>
          <w:rFonts w:eastAsia="Times New Roman"/>
        </w:rPr>
      </w:pPr>
      <w:r>
        <w:rPr>
          <w:rFonts w:eastAsia="Times New Roman"/>
        </w:rPr>
        <w:t xml:space="preserve"> </w:t>
      </w:r>
    </w:p>
    <w:sectPr w:rsidR="0025701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3F4F" w:rsidRDefault="00233F4F" w:rsidP="00A16DC1">
      <w:r>
        <w:separator/>
      </w:r>
    </w:p>
  </w:endnote>
  <w:endnote w:type="continuationSeparator" w:id="0">
    <w:p w:rsidR="00233F4F" w:rsidRDefault="00233F4F" w:rsidP="00A16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-1833904941"/>
      <w:docPartObj>
        <w:docPartGallery w:val="Page Numbers (Bottom of Page)"/>
        <w:docPartUnique/>
      </w:docPartObj>
    </w:sdtPr>
    <w:sdtContent>
      <w:p w:rsidR="0046426D" w:rsidRDefault="0046426D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hAnsiTheme="minorHAnsi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46426D" w:rsidRDefault="004642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3F4F" w:rsidRDefault="00233F4F" w:rsidP="00A16DC1">
      <w:r>
        <w:separator/>
      </w:r>
    </w:p>
  </w:footnote>
  <w:footnote w:type="continuationSeparator" w:id="0">
    <w:p w:rsidR="00233F4F" w:rsidRDefault="00233F4F" w:rsidP="00A16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4" w15:restartNumberingAfterBreak="0">
    <w:nsid w:val="07CD7F17"/>
    <w:multiLevelType w:val="hybridMultilevel"/>
    <w:tmpl w:val="D8C8F01C"/>
    <w:lvl w:ilvl="0" w:tplc="291697E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37A24"/>
    <w:multiLevelType w:val="hybridMultilevel"/>
    <w:tmpl w:val="EAB245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1684A08"/>
    <w:multiLevelType w:val="hybridMultilevel"/>
    <w:tmpl w:val="079659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93A442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F57DF5"/>
    <w:multiLevelType w:val="multilevel"/>
    <w:tmpl w:val="00000001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8" w15:restartNumberingAfterBreak="0">
    <w:nsid w:val="3E8B2337"/>
    <w:multiLevelType w:val="hybridMultilevel"/>
    <w:tmpl w:val="408E04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697F0A"/>
    <w:multiLevelType w:val="hybridMultilevel"/>
    <w:tmpl w:val="9072F9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E12843"/>
    <w:multiLevelType w:val="multilevel"/>
    <w:tmpl w:val="834EB7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657761"/>
    <w:multiLevelType w:val="multilevel"/>
    <w:tmpl w:val="00000001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2" w15:restartNumberingAfterBreak="0">
    <w:nsid w:val="602421CE"/>
    <w:multiLevelType w:val="hybridMultilevel"/>
    <w:tmpl w:val="8052303A"/>
    <w:lvl w:ilvl="0" w:tplc="92A2FD4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0132D5"/>
    <w:multiLevelType w:val="hybridMultilevel"/>
    <w:tmpl w:val="8ABCF30C"/>
    <w:lvl w:ilvl="0" w:tplc="A2FC04B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A93C7C"/>
    <w:multiLevelType w:val="hybridMultilevel"/>
    <w:tmpl w:val="207200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11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10"/>
  </w:num>
  <w:num w:numId="10">
    <w:abstractNumId w:val="9"/>
  </w:num>
  <w:num w:numId="11">
    <w:abstractNumId w:val="5"/>
  </w:num>
  <w:num w:numId="12">
    <w:abstractNumId w:val="4"/>
  </w:num>
  <w:num w:numId="13">
    <w:abstractNumId w:val="6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99B"/>
    <w:rsid w:val="000415C2"/>
    <w:rsid w:val="000C1AA7"/>
    <w:rsid w:val="000C3239"/>
    <w:rsid w:val="00175DE6"/>
    <w:rsid w:val="001A77AE"/>
    <w:rsid w:val="001B42C7"/>
    <w:rsid w:val="00232D9C"/>
    <w:rsid w:val="00233F4F"/>
    <w:rsid w:val="0025701C"/>
    <w:rsid w:val="00282648"/>
    <w:rsid w:val="00286DF3"/>
    <w:rsid w:val="003F5630"/>
    <w:rsid w:val="00403238"/>
    <w:rsid w:val="0041407B"/>
    <w:rsid w:val="00415FAA"/>
    <w:rsid w:val="0042630F"/>
    <w:rsid w:val="0046426D"/>
    <w:rsid w:val="004804D1"/>
    <w:rsid w:val="004F6A98"/>
    <w:rsid w:val="0051326E"/>
    <w:rsid w:val="00574415"/>
    <w:rsid w:val="005D12F7"/>
    <w:rsid w:val="0068254A"/>
    <w:rsid w:val="006D4B06"/>
    <w:rsid w:val="00884210"/>
    <w:rsid w:val="00921E62"/>
    <w:rsid w:val="00986199"/>
    <w:rsid w:val="00990F0D"/>
    <w:rsid w:val="009B299B"/>
    <w:rsid w:val="00A16DC1"/>
    <w:rsid w:val="00AC0356"/>
    <w:rsid w:val="00B02B73"/>
    <w:rsid w:val="00BF61B9"/>
    <w:rsid w:val="00C570B0"/>
    <w:rsid w:val="00CE35F6"/>
    <w:rsid w:val="00D832E2"/>
    <w:rsid w:val="00DD5828"/>
    <w:rsid w:val="00DD5988"/>
    <w:rsid w:val="00E76F3A"/>
    <w:rsid w:val="00E8738E"/>
    <w:rsid w:val="00F05D0D"/>
    <w:rsid w:val="00F41452"/>
    <w:rsid w:val="00F8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85611C"/>
  <w15:chartTrackingRefBased/>
  <w15:docId w15:val="{290A6128-06C7-4681-9855-5CBE35383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unhideWhenUsed/>
    <w:qFormat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paragraph" w:styleId="Bezodstpw">
    <w:name w:val="No Spacing"/>
    <w:uiPriority w:val="1"/>
    <w:qFormat/>
    <w:rsid w:val="004804D1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4804D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A16D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6DC1"/>
    <w:rPr>
      <w:rFonts w:eastAsiaTheme="minorEastAsia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16D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6DC1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23</Pages>
  <Words>8004</Words>
  <Characters>48030</Characters>
  <Application>Microsoft Office Word</Application>
  <DocSecurity>0</DocSecurity>
  <Lines>400</Lines>
  <Paragraphs>111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</vt:lpstr>
    </vt:vector>
  </TitlesOfParts>
  <Company/>
  <LinksUpToDate>false</LinksUpToDate>
  <CharactersWithSpaces>55923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Biuro Obsługi Rady Gminy</dc:creator>
  <cp:keywords/>
  <dc:description/>
  <cp:lastModifiedBy>Biuro Obsługi Rady Gminy</cp:lastModifiedBy>
  <cp:revision>34</cp:revision>
  <dcterms:created xsi:type="dcterms:W3CDTF">2025-06-26T11:31:00Z</dcterms:created>
  <dcterms:modified xsi:type="dcterms:W3CDTF">2025-08-04T08:52:00Z</dcterms:modified>
</cp:coreProperties>
</file>